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A567" w14:textId="2AE8F461" w:rsidR="008E6FA5" w:rsidRPr="001B5B4D" w:rsidRDefault="008E6FA5" w:rsidP="001B5B4D">
      <w:pPr>
        <w:spacing w:after="120"/>
        <w:jc w:val="center"/>
        <w:rPr>
          <w:rFonts w:ascii="Tahoma" w:hAnsi="Tahoma" w:cs="Tahoma"/>
          <w:b/>
        </w:rPr>
      </w:pPr>
      <w:r w:rsidRPr="008E6FA5">
        <w:rPr>
          <w:rFonts w:ascii="Tahoma" w:hAnsi="Tahoma" w:cs="Tahoma"/>
          <w:b/>
        </w:rPr>
        <w:t>Degrees of Belief: How much do you believe something?</w:t>
      </w:r>
    </w:p>
    <w:p w14:paraId="68BEB825" w14:textId="5800AFCD" w:rsidR="002F3614" w:rsidRDefault="002F3614" w:rsidP="002F3614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after="120"/>
      </w:pPr>
      <w:r>
        <w:t>When speaking informally, English speakers often exaggerate for the sake of emphasis. For example, the statement “</w:t>
      </w:r>
      <w:r w:rsidRPr="00156092">
        <w:rPr>
          <w:rFonts w:ascii="Tahoma" w:hAnsi="Tahoma" w:cs="Tahoma"/>
          <w:sz w:val="20"/>
          <w:szCs w:val="20"/>
        </w:rPr>
        <w:t xml:space="preserve">I </w:t>
      </w:r>
      <w:r w:rsidRPr="00156092">
        <w:rPr>
          <w:rFonts w:ascii="Tahoma" w:hAnsi="Tahoma" w:cs="Tahoma"/>
          <w:i/>
          <w:sz w:val="20"/>
          <w:szCs w:val="20"/>
        </w:rPr>
        <w:t>never</w:t>
      </w:r>
      <w:r w:rsidRPr="00156092">
        <w:rPr>
          <w:rFonts w:ascii="Tahoma" w:hAnsi="Tahoma" w:cs="Tahoma"/>
          <w:sz w:val="20"/>
          <w:szCs w:val="20"/>
        </w:rPr>
        <w:t xml:space="preserve"> eat hamburgers</w:t>
      </w:r>
      <w:r>
        <w:t xml:space="preserve">” </w:t>
      </w:r>
      <w:r w:rsidR="005666E6">
        <w:t xml:space="preserve">or “I </w:t>
      </w:r>
      <w:r w:rsidR="005666E6" w:rsidRPr="005666E6">
        <w:rPr>
          <w:i/>
          <w:iCs/>
        </w:rPr>
        <w:t>always</w:t>
      </w:r>
      <w:r w:rsidR="005666E6">
        <w:t xml:space="preserve"> eat there” </w:t>
      </w:r>
      <w:r>
        <w:t xml:space="preserve">should not be taken literally. When a scientist is speaking formally, however, he/she should be more </w:t>
      </w:r>
      <w:r w:rsidR="00F9341B">
        <w:t>precise</w:t>
      </w:r>
      <w:r>
        <w:t xml:space="preserve">. </w:t>
      </w:r>
    </w:p>
    <w:p w14:paraId="4DCC3CE2" w14:textId="2EF38D26" w:rsidR="008E6FA5" w:rsidRDefault="00D928A4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  <w:r>
        <w:t>I</w:t>
      </w:r>
      <w:r w:rsidR="008E6FA5">
        <w:t xml:space="preserve">n </w:t>
      </w:r>
      <w:r w:rsidR="005F0C0E">
        <w:t xml:space="preserve">all real-world </w:t>
      </w:r>
      <w:r w:rsidR="008E6FA5">
        <w:t>situations</w:t>
      </w:r>
      <w:r>
        <w:t>,</w:t>
      </w:r>
      <w:r w:rsidR="008E6FA5">
        <w:t xml:space="preserve"> </w:t>
      </w:r>
      <w:r w:rsidR="00D808F2">
        <w:t xml:space="preserve">answers are not perfectly </w:t>
      </w:r>
      <w:proofErr w:type="gramStart"/>
      <w:r w:rsidR="00D808F2">
        <w:t>accurate</w:t>
      </w:r>
      <w:proofErr w:type="gramEnd"/>
      <w:r w:rsidR="00D808F2">
        <w:t xml:space="preserve"> and </w:t>
      </w:r>
      <w:r w:rsidR="008E6FA5">
        <w:t xml:space="preserve">we are </w:t>
      </w:r>
      <w:r w:rsidR="00BA67DF">
        <w:t>usually not</w:t>
      </w:r>
      <w:r w:rsidR="00702C17">
        <w:t xml:space="preserve"> 100% certain</w:t>
      </w:r>
      <w:r w:rsidR="00A25215">
        <w:t>, so w</w:t>
      </w:r>
      <w:r w:rsidR="00131D29">
        <w:t xml:space="preserve">e </w:t>
      </w:r>
      <w:r w:rsidR="00A25215">
        <w:t xml:space="preserve">are </w:t>
      </w:r>
      <w:r w:rsidR="00685521">
        <w:t>usually</w:t>
      </w:r>
      <w:r>
        <w:t xml:space="preserve"> work</w:t>
      </w:r>
      <w:r w:rsidR="00A25215">
        <w:t>ing</w:t>
      </w:r>
      <w:r>
        <w:t xml:space="preserve"> with </w:t>
      </w:r>
      <w:r w:rsidR="00562DB8">
        <w:t>approximate answers</w:t>
      </w:r>
      <w:r w:rsidR="00562DB8">
        <w:t xml:space="preserve"> </w:t>
      </w:r>
      <w:r w:rsidR="00562DB8">
        <w:t>and</w:t>
      </w:r>
      <w:r w:rsidR="00562DB8">
        <w:t xml:space="preserve"> </w:t>
      </w:r>
      <w:r>
        <w:t xml:space="preserve">probabilities. </w:t>
      </w:r>
      <w:r w:rsidR="008E6FA5">
        <w:t xml:space="preserve">How do </w:t>
      </w:r>
      <w:r w:rsidR="00EB3C53">
        <w:t xml:space="preserve">we </w:t>
      </w:r>
      <w:r w:rsidR="008E6FA5">
        <w:t xml:space="preserve">express </w:t>
      </w:r>
      <w:r w:rsidR="00EB3C53">
        <w:t xml:space="preserve">these </w:t>
      </w:r>
      <w:r w:rsidR="008E6FA5">
        <w:t xml:space="preserve">in English? One very accurate way is to use </w:t>
      </w:r>
      <w:proofErr w:type="gramStart"/>
      <w:r w:rsidR="008E6FA5">
        <w:t>numbers</w:t>
      </w:r>
      <w:r w:rsidR="00496655">
        <w:t>, but</w:t>
      </w:r>
      <w:proofErr w:type="gramEnd"/>
      <w:r w:rsidR="00496655">
        <w:t xml:space="preserve"> </w:t>
      </w:r>
      <w:r w:rsidR="00915E26">
        <w:t xml:space="preserve">having numbers in all sentences is </w:t>
      </w:r>
      <w:r w:rsidR="00DD40B6">
        <w:t>awkward</w:t>
      </w:r>
      <w:r w:rsidR="008E6FA5">
        <w:t xml:space="preserve">. </w:t>
      </w:r>
    </w:p>
    <w:p w14:paraId="2F487A20" w14:textId="77777777" w:rsidR="008E6FA5" w:rsidRPr="008E6FA5" w:rsidRDefault="008E6FA5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firstLine="432"/>
        <w:rPr>
          <w:rFonts w:ascii="Tahoma" w:hAnsi="Tahoma" w:cs="Tahoma"/>
          <w:sz w:val="20"/>
          <w:szCs w:val="20"/>
        </w:rPr>
      </w:pPr>
      <w:r w:rsidRPr="008E6FA5">
        <w:rPr>
          <w:rFonts w:ascii="Tahoma" w:hAnsi="Tahoma" w:cs="Tahoma"/>
          <w:sz w:val="20"/>
          <w:szCs w:val="20"/>
        </w:rPr>
        <w:t>There is a 75% probability that it will live.</w:t>
      </w:r>
      <w:r w:rsidRPr="008E6FA5">
        <w:rPr>
          <w:rFonts w:ascii="Tahoma" w:hAnsi="Tahoma" w:cs="Tahoma"/>
          <w:sz w:val="20"/>
          <w:szCs w:val="20"/>
        </w:rPr>
        <w:tab/>
        <w:t>The probability of success is 0.47.</w:t>
      </w:r>
    </w:p>
    <w:p w14:paraId="0A81F72B" w14:textId="77777777" w:rsidR="008E6FA5" w:rsidRDefault="008E6FA5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  <w:r>
        <w:t>In less scientific English we might refer to the “chance”, “chances”, or “odds”.</w:t>
      </w:r>
    </w:p>
    <w:p w14:paraId="36F3E26C" w14:textId="77777777" w:rsidR="008E6FA5" w:rsidRPr="008E6FA5" w:rsidRDefault="008E6FA5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firstLine="432"/>
        <w:rPr>
          <w:rFonts w:ascii="Tahoma" w:hAnsi="Tahoma" w:cs="Tahoma"/>
          <w:sz w:val="20"/>
          <w:szCs w:val="20"/>
        </w:rPr>
      </w:pPr>
      <w:r w:rsidRPr="008E6FA5">
        <w:rPr>
          <w:rFonts w:ascii="Tahoma" w:hAnsi="Tahoma" w:cs="Tahoma"/>
          <w:sz w:val="20"/>
          <w:szCs w:val="20"/>
        </w:rPr>
        <w:t>The odds are 3 to 1 that it will live.</w:t>
      </w:r>
      <w:r w:rsidRPr="008E6FA5">
        <w:rPr>
          <w:rFonts w:ascii="Tahoma" w:hAnsi="Tahoma" w:cs="Tahoma"/>
          <w:sz w:val="20"/>
          <w:szCs w:val="20"/>
        </w:rPr>
        <w:tab/>
      </w:r>
      <w:r w:rsidRPr="008E6FA5">
        <w:rPr>
          <w:rFonts w:ascii="Tahoma" w:hAnsi="Tahoma" w:cs="Tahoma"/>
          <w:sz w:val="20"/>
          <w:szCs w:val="20"/>
        </w:rPr>
        <w:tab/>
        <w:t>The odds of it dying are 3 to 1 against.</w:t>
      </w:r>
    </w:p>
    <w:p w14:paraId="45420CBF" w14:textId="77777777" w:rsidR="008E6FA5" w:rsidRPr="008E6FA5" w:rsidRDefault="008E6FA5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firstLine="432"/>
        <w:rPr>
          <w:rFonts w:ascii="Tahoma" w:hAnsi="Tahoma" w:cs="Tahoma"/>
          <w:sz w:val="20"/>
          <w:szCs w:val="20"/>
        </w:rPr>
      </w:pPr>
      <w:r w:rsidRPr="008E6FA5">
        <w:rPr>
          <w:rFonts w:ascii="Tahoma" w:hAnsi="Tahoma" w:cs="Tahoma"/>
          <w:sz w:val="20"/>
          <w:szCs w:val="20"/>
        </w:rPr>
        <w:t>The odds are 1 in 4 of it dying.</w:t>
      </w:r>
      <w:r w:rsidRPr="008E6FA5">
        <w:rPr>
          <w:rFonts w:ascii="Tahoma" w:hAnsi="Tahoma" w:cs="Tahoma"/>
          <w:sz w:val="20"/>
          <w:szCs w:val="20"/>
        </w:rPr>
        <w:tab/>
      </w:r>
      <w:r w:rsidRPr="008E6FA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E6FA5">
        <w:rPr>
          <w:rFonts w:ascii="Tahoma" w:hAnsi="Tahoma" w:cs="Tahoma"/>
          <w:sz w:val="20"/>
          <w:szCs w:val="20"/>
        </w:rPr>
        <w:t>There is a 1 out of 4 chance it will die.</w:t>
      </w:r>
    </w:p>
    <w:p w14:paraId="11EFC81E" w14:textId="02321A66" w:rsidR="008E6FA5" w:rsidRDefault="00EB3C53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  <w:r>
        <w:t>We can also give a range in</w:t>
      </w:r>
      <w:r w:rsidR="00F036E8">
        <w:t>to</w:t>
      </w:r>
      <w:r>
        <w:t xml:space="preserve"> which </w:t>
      </w:r>
      <w:r w:rsidR="009A46A6">
        <w:t xml:space="preserve">we believe </w:t>
      </w:r>
      <w:r>
        <w:t xml:space="preserve">the exact value </w:t>
      </w:r>
      <w:r w:rsidR="009A46A6">
        <w:t xml:space="preserve">will </w:t>
      </w:r>
      <w:r>
        <w:t>fall.</w:t>
      </w:r>
    </w:p>
    <w:p w14:paraId="6E0DCCFC" w14:textId="228AFEAC" w:rsidR="00EB3C53" w:rsidRPr="008E6FA5" w:rsidRDefault="00EB3C53" w:rsidP="00EB3C53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firstLine="432"/>
        <w:rPr>
          <w:rFonts w:ascii="Tahoma" w:hAnsi="Tahoma" w:cs="Tahoma"/>
          <w:sz w:val="20"/>
          <w:szCs w:val="20"/>
        </w:rPr>
      </w:pPr>
      <w:r w:rsidRPr="008E6FA5"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z w:val="20"/>
          <w:szCs w:val="20"/>
        </w:rPr>
        <w:t xml:space="preserve">re is a </w:t>
      </w:r>
      <w:r w:rsidR="00640E47">
        <w:rPr>
          <w:rFonts w:ascii="Tahoma" w:hAnsi="Tahoma" w:cs="Tahoma"/>
          <w:sz w:val="20"/>
          <w:szCs w:val="20"/>
        </w:rPr>
        <w:t>70% to 80% chance of rain.</w:t>
      </w:r>
      <w:r w:rsidR="00E927D9">
        <w:rPr>
          <w:rFonts w:ascii="Tahoma" w:hAnsi="Tahoma" w:cs="Tahoma"/>
          <w:sz w:val="20"/>
          <w:szCs w:val="20"/>
        </w:rPr>
        <w:t xml:space="preserve"> </w:t>
      </w:r>
      <w:r w:rsidR="001B556D">
        <w:rPr>
          <w:rFonts w:ascii="Tahoma" w:hAnsi="Tahoma" w:cs="Tahoma"/>
          <w:sz w:val="20"/>
          <w:szCs w:val="20"/>
        </w:rPr>
        <w:t xml:space="preserve">The </w:t>
      </w:r>
      <w:r w:rsidR="00B77CC2">
        <w:rPr>
          <w:rFonts w:ascii="Tahoma" w:hAnsi="Tahoma" w:cs="Tahoma"/>
          <w:sz w:val="20"/>
          <w:szCs w:val="20"/>
        </w:rPr>
        <w:t>increases</w:t>
      </w:r>
      <w:r w:rsidR="000B36A0">
        <w:rPr>
          <w:rFonts w:ascii="Tahoma" w:hAnsi="Tahoma" w:cs="Tahoma"/>
          <w:sz w:val="20"/>
          <w:szCs w:val="20"/>
        </w:rPr>
        <w:t xml:space="preserve"> were 43%</w:t>
      </w:r>
      <w:r w:rsidR="00E927D9">
        <w:rPr>
          <w:rFonts w:ascii="Tahoma" w:hAnsi="Tahoma" w:cs="Tahoma"/>
          <w:sz w:val="20"/>
          <w:szCs w:val="20"/>
        </w:rPr>
        <w:t xml:space="preserve"> plus or minus </w:t>
      </w:r>
      <w:r w:rsidR="000B36A0">
        <w:rPr>
          <w:rFonts w:ascii="Tahoma" w:hAnsi="Tahoma" w:cs="Tahoma"/>
          <w:sz w:val="20"/>
          <w:szCs w:val="20"/>
        </w:rPr>
        <w:t>3%</w:t>
      </w:r>
      <w:r w:rsidR="00526F19">
        <w:rPr>
          <w:rFonts w:ascii="Tahoma" w:hAnsi="Tahoma" w:cs="Tahoma"/>
          <w:sz w:val="20"/>
          <w:szCs w:val="20"/>
        </w:rPr>
        <w:t xml:space="preserve"> (43% +/-3%)</w:t>
      </w:r>
      <w:r w:rsidR="00761C6B">
        <w:rPr>
          <w:rFonts w:ascii="Tahoma" w:hAnsi="Tahoma" w:cs="Tahoma"/>
          <w:sz w:val="20"/>
          <w:szCs w:val="20"/>
        </w:rPr>
        <w:t>.</w:t>
      </w:r>
    </w:p>
    <w:p w14:paraId="51911699" w14:textId="77777777" w:rsidR="00EB3C53" w:rsidRDefault="00EB3C53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</w:p>
    <w:p w14:paraId="36DCDA60" w14:textId="38EC095D" w:rsidR="00C22465" w:rsidRDefault="00156092" w:rsidP="007C1376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after="120"/>
      </w:pPr>
      <w:r>
        <w:t xml:space="preserve">Although scientists use words like “must”, “probably”, and “might” in a </w:t>
      </w:r>
      <w:proofErr w:type="gramStart"/>
      <w:r>
        <w:t>fairly standard</w:t>
      </w:r>
      <w:proofErr w:type="gramEnd"/>
      <w:r>
        <w:t xml:space="preserve"> way, the numeric probability expressed by </w:t>
      </w:r>
      <w:r w:rsidR="00325DDA">
        <w:t xml:space="preserve">such </w:t>
      </w:r>
      <w:r>
        <w:t xml:space="preserve">words is not strictly defined. </w:t>
      </w:r>
      <w:r w:rsidR="007C1376">
        <w:t>Below</w:t>
      </w:r>
      <w:r>
        <w:t xml:space="preserve"> are some ways of expressing probabilities</w:t>
      </w:r>
      <w:r w:rsidR="00FF1DA1">
        <w:t xml:space="preserve"> </w:t>
      </w:r>
      <w:bookmarkStart w:id="0" w:name="_GoBack"/>
      <w:r w:rsidR="00FF1DA1" w:rsidRPr="004E7A53">
        <w:t>without</w:t>
      </w:r>
      <w:r w:rsidR="00FF1DA1">
        <w:t xml:space="preserve"> </w:t>
      </w:r>
      <w:bookmarkEnd w:id="0"/>
      <w:r w:rsidR="00FF1DA1">
        <w:t>using numbers</w:t>
      </w:r>
      <w:r>
        <w:t>, along with estimates of the numeric probability associated with each. For this example, we c</w:t>
      </w:r>
      <w:r w:rsidR="00C22465">
        <w:t>onsider the question of life on the planet Mars.</w:t>
      </w:r>
      <w:r w:rsidR="008E6FA5">
        <w:t xml:space="preserve"> </w:t>
      </w:r>
    </w:p>
    <w:p w14:paraId="51B2668C" w14:textId="77777777" w:rsidR="008E6FA5" w:rsidRPr="00C22465" w:rsidRDefault="00C22465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rPr>
          <w:b/>
        </w:rPr>
      </w:pPr>
      <w:r>
        <w:rPr>
          <w:b/>
        </w:rPr>
        <w:tab/>
      </w:r>
      <w:r w:rsidR="008E6FA5" w:rsidRPr="00C22465">
        <w:rPr>
          <w:b/>
        </w:rPr>
        <w:t>Is there life on Mars?</w:t>
      </w:r>
    </w:p>
    <w:p w14:paraId="4414E240" w14:textId="77777777" w:rsidR="008E6FA5" w:rsidRPr="00C978E7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[100%]</w:t>
      </w:r>
      <w:r w:rsidRPr="00C978E7">
        <w:rPr>
          <w:rFonts w:ascii="Tahoma" w:hAnsi="Tahoma" w:cs="Tahoma"/>
          <w:sz w:val="20"/>
          <w:szCs w:val="20"/>
        </w:rPr>
        <w:tab/>
        <w:t>There is life on Mars.</w:t>
      </w:r>
      <w:r w:rsidR="00C978E7">
        <w:rPr>
          <w:rFonts w:ascii="Tahoma" w:hAnsi="Tahoma" w:cs="Tahoma"/>
          <w:sz w:val="20"/>
          <w:szCs w:val="20"/>
        </w:rPr>
        <w:t xml:space="preserve"> / </w:t>
      </w:r>
      <w:r w:rsidRPr="00C978E7">
        <w:rPr>
          <w:rFonts w:ascii="Tahoma" w:hAnsi="Tahoma" w:cs="Tahoma"/>
          <w:sz w:val="20"/>
          <w:szCs w:val="20"/>
        </w:rPr>
        <w:t xml:space="preserve">It is </w:t>
      </w:r>
      <w:proofErr w:type="gramStart"/>
      <w:r w:rsidRPr="00C978E7">
        <w:rPr>
          <w:rFonts w:ascii="Tahoma" w:hAnsi="Tahoma" w:cs="Tahoma"/>
          <w:sz w:val="20"/>
          <w:szCs w:val="20"/>
        </w:rPr>
        <w:t>absolutely certain</w:t>
      </w:r>
      <w:proofErr w:type="gramEnd"/>
      <w:r w:rsidRPr="00C978E7">
        <w:rPr>
          <w:rFonts w:ascii="Tahoma" w:hAnsi="Tahoma" w:cs="Tahoma"/>
          <w:sz w:val="20"/>
          <w:szCs w:val="20"/>
        </w:rPr>
        <w:t xml:space="preserve"> that there is life on Mars.</w:t>
      </w:r>
      <w:r w:rsidR="003E76D7">
        <w:rPr>
          <w:rFonts w:ascii="Tahoma" w:hAnsi="Tahoma" w:cs="Tahoma"/>
          <w:sz w:val="20"/>
          <w:szCs w:val="20"/>
        </w:rPr>
        <w:t xml:space="preserve"> / This data proves that there is life on Mars.</w:t>
      </w:r>
    </w:p>
    <w:p w14:paraId="70387F79" w14:textId="77777777" w:rsidR="008E6FA5" w:rsidRPr="00C978E7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[97%]</w:t>
      </w:r>
      <w:r w:rsidRPr="00C978E7">
        <w:rPr>
          <w:rFonts w:ascii="Tahoma" w:hAnsi="Tahoma" w:cs="Tahoma"/>
          <w:sz w:val="20"/>
          <w:szCs w:val="20"/>
        </w:rPr>
        <w:tab/>
        <w:t>It is certain that there is life on Mars.</w:t>
      </w:r>
    </w:p>
    <w:p w14:paraId="427F3713" w14:textId="77777777" w:rsidR="008E6FA5" w:rsidRPr="00C978E7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[90%]</w:t>
      </w:r>
      <w:r w:rsidRPr="00C978E7">
        <w:rPr>
          <w:rFonts w:ascii="Tahoma" w:hAnsi="Tahoma" w:cs="Tahoma"/>
          <w:sz w:val="20"/>
          <w:szCs w:val="20"/>
        </w:rPr>
        <w:tab/>
        <w:t>There must be life on Mars.</w:t>
      </w:r>
      <w:r w:rsidR="00C978E7">
        <w:rPr>
          <w:rFonts w:ascii="Tahoma" w:hAnsi="Tahoma" w:cs="Tahoma"/>
          <w:sz w:val="20"/>
          <w:szCs w:val="20"/>
        </w:rPr>
        <w:t xml:space="preserve"> / Mars must have life on it.</w:t>
      </w:r>
      <w:r w:rsidR="003E76D7">
        <w:rPr>
          <w:rFonts w:ascii="Tahoma" w:hAnsi="Tahoma" w:cs="Tahoma"/>
          <w:sz w:val="20"/>
          <w:szCs w:val="20"/>
        </w:rPr>
        <w:t xml:space="preserve"> </w:t>
      </w:r>
      <w:r w:rsidR="008A1FC6">
        <w:rPr>
          <w:rFonts w:ascii="Tahoma" w:hAnsi="Tahoma" w:cs="Tahoma"/>
          <w:sz w:val="20"/>
          <w:szCs w:val="20"/>
        </w:rPr>
        <w:t>/ This data shows that Mars has life on it.</w:t>
      </w:r>
    </w:p>
    <w:p w14:paraId="25709FF5" w14:textId="77777777" w:rsidR="003E76D7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[80%]</w:t>
      </w:r>
      <w:r w:rsidRPr="00C978E7">
        <w:rPr>
          <w:rFonts w:ascii="Tahoma" w:hAnsi="Tahoma" w:cs="Tahoma"/>
          <w:sz w:val="20"/>
          <w:szCs w:val="20"/>
        </w:rPr>
        <w:tab/>
        <w:t>There is probably life on Mars.</w:t>
      </w:r>
      <w:r w:rsidR="00C978E7">
        <w:rPr>
          <w:rFonts w:ascii="Tahoma" w:hAnsi="Tahoma" w:cs="Tahoma"/>
          <w:sz w:val="20"/>
          <w:szCs w:val="20"/>
        </w:rPr>
        <w:t xml:space="preserve"> / Probably, there is life on Mars.</w:t>
      </w:r>
      <w:r w:rsidR="003E76D7">
        <w:rPr>
          <w:rFonts w:ascii="Tahoma" w:hAnsi="Tahoma" w:cs="Tahoma"/>
          <w:sz w:val="20"/>
          <w:szCs w:val="20"/>
        </w:rPr>
        <w:t xml:space="preserve"> / It is probable that there is life o</w:t>
      </w:r>
      <w:r w:rsidR="00B760E0">
        <w:rPr>
          <w:rFonts w:ascii="Tahoma" w:hAnsi="Tahoma" w:cs="Tahoma"/>
          <w:sz w:val="20"/>
          <w:szCs w:val="20"/>
        </w:rPr>
        <w:t>n</w:t>
      </w:r>
      <w:r w:rsidR="003E76D7">
        <w:rPr>
          <w:rFonts w:ascii="Tahoma" w:hAnsi="Tahoma" w:cs="Tahoma"/>
          <w:sz w:val="20"/>
          <w:szCs w:val="20"/>
        </w:rPr>
        <w:t xml:space="preserve"> Mars.</w:t>
      </w:r>
    </w:p>
    <w:p w14:paraId="6CB53B7D" w14:textId="77777777" w:rsidR="008E6FA5" w:rsidRPr="00C978E7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[75%]</w:t>
      </w:r>
      <w:r w:rsidRPr="00C978E7">
        <w:rPr>
          <w:rFonts w:ascii="Tahoma" w:hAnsi="Tahoma" w:cs="Tahoma"/>
          <w:sz w:val="20"/>
          <w:szCs w:val="20"/>
        </w:rPr>
        <w:tab/>
        <w:t>There seems to be life on Mars.</w:t>
      </w:r>
      <w:r w:rsidR="00C978E7">
        <w:rPr>
          <w:rFonts w:ascii="Tahoma" w:hAnsi="Tahoma" w:cs="Tahoma"/>
          <w:sz w:val="20"/>
          <w:szCs w:val="20"/>
        </w:rPr>
        <w:t xml:space="preserve"> / </w:t>
      </w:r>
      <w:r w:rsidRPr="00C978E7">
        <w:rPr>
          <w:rFonts w:ascii="Tahoma" w:hAnsi="Tahoma" w:cs="Tahoma"/>
          <w:sz w:val="20"/>
          <w:szCs w:val="20"/>
        </w:rPr>
        <w:t>There appears to be life on Mars.</w:t>
      </w:r>
      <w:r w:rsidR="00C978E7">
        <w:rPr>
          <w:rFonts w:ascii="Tahoma" w:hAnsi="Tahoma" w:cs="Tahoma"/>
          <w:sz w:val="20"/>
          <w:szCs w:val="20"/>
        </w:rPr>
        <w:t xml:space="preserve"> / </w:t>
      </w:r>
      <w:r w:rsidRPr="00C978E7">
        <w:rPr>
          <w:rFonts w:ascii="Tahoma" w:hAnsi="Tahoma" w:cs="Tahoma"/>
          <w:sz w:val="20"/>
          <w:szCs w:val="20"/>
        </w:rPr>
        <w:t>It appears that there is life on Mars.</w:t>
      </w:r>
      <w:r w:rsidR="008A1FC6" w:rsidRPr="008A1FC6">
        <w:rPr>
          <w:rFonts w:ascii="Tahoma" w:hAnsi="Tahoma" w:cs="Tahoma"/>
          <w:sz w:val="20"/>
          <w:szCs w:val="20"/>
        </w:rPr>
        <w:t xml:space="preserve"> </w:t>
      </w:r>
      <w:r w:rsidR="008A1FC6">
        <w:rPr>
          <w:rFonts w:ascii="Tahoma" w:hAnsi="Tahoma" w:cs="Tahoma"/>
          <w:sz w:val="20"/>
          <w:szCs w:val="20"/>
        </w:rPr>
        <w:t>/ This data indicates that there is life on Mars.</w:t>
      </w:r>
    </w:p>
    <w:p w14:paraId="7FB8212B" w14:textId="77777777" w:rsidR="008E6FA5" w:rsidRPr="00C978E7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[60%]</w:t>
      </w:r>
      <w:r w:rsidRPr="00C978E7">
        <w:rPr>
          <w:rFonts w:ascii="Tahoma" w:hAnsi="Tahoma" w:cs="Tahoma"/>
          <w:sz w:val="20"/>
          <w:szCs w:val="20"/>
        </w:rPr>
        <w:tab/>
        <w:t xml:space="preserve">It seems likely that there is life on Mars. </w:t>
      </w:r>
      <w:r w:rsidR="00C978E7">
        <w:rPr>
          <w:rFonts w:ascii="Tahoma" w:hAnsi="Tahoma" w:cs="Tahoma"/>
          <w:sz w:val="20"/>
          <w:szCs w:val="20"/>
        </w:rPr>
        <w:t xml:space="preserve">/ </w:t>
      </w:r>
      <w:r w:rsidRPr="00C978E7">
        <w:rPr>
          <w:rFonts w:ascii="Tahoma" w:hAnsi="Tahoma" w:cs="Tahoma"/>
          <w:sz w:val="20"/>
          <w:szCs w:val="20"/>
        </w:rPr>
        <w:t>There may be life on Mars.</w:t>
      </w:r>
      <w:r w:rsidR="00C978E7">
        <w:rPr>
          <w:rFonts w:ascii="Tahoma" w:hAnsi="Tahoma" w:cs="Tahoma"/>
          <w:sz w:val="20"/>
          <w:szCs w:val="20"/>
        </w:rPr>
        <w:t xml:space="preserve"> / </w:t>
      </w:r>
      <w:r w:rsidRPr="00C978E7">
        <w:rPr>
          <w:rFonts w:ascii="Tahoma" w:hAnsi="Tahoma" w:cs="Tahoma"/>
          <w:sz w:val="20"/>
          <w:szCs w:val="20"/>
        </w:rPr>
        <w:t>There could be life on Mars.</w:t>
      </w:r>
    </w:p>
    <w:p w14:paraId="55DD6B13" w14:textId="77777777" w:rsidR="008E6FA5" w:rsidRPr="00C978E7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[55%]</w:t>
      </w:r>
      <w:r w:rsidRPr="00C978E7">
        <w:rPr>
          <w:rFonts w:ascii="Tahoma" w:hAnsi="Tahoma" w:cs="Tahoma"/>
          <w:sz w:val="20"/>
          <w:szCs w:val="20"/>
        </w:rPr>
        <w:tab/>
        <w:t>There might be life on Mars.</w:t>
      </w:r>
      <w:r w:rsidR="00C978E7">
        <w:rPr>
          <w:rFonts w:ascii="Tahoma" w:hAnsi="Tahoma" w:cs="Tahoma"/>
          <w:sz w:val="20"/>
          <w:szCs w:val="20"/>
        </w:rPr>
        <w:t xml:space="preserve"> / </w:t>
      </w:r>
      <w:r w:rsidRPr="00C978E7">
        <w:rPr>
          <w:rFonts w:ascii="Tahoma" w:hAnsi="Tahoma" w:cs="Tahoma"/>
          <w:sz w:val="20"/>
          <w:szCs w:val="20"/>
        </w:rPr>
        <w:t>This suggests that there is life on Mars.</w:t>
      </w:r>
    </w:p>
    <w:p w14:paraId="2A61ACDE" w14:textId="77777777" w:rsidR="008E6FA5" w:rsidRPr="00C978E7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[50%]</w:t>
      </w:r>
      <w:r w:rsidRPr="00C978E7">
        <w:rPr>
          <w:rFonts w:ascii="Tahoma" w:hAnsi="Tahoma" w:cs="Tahoma"/>
          <w:sz w:val="20"/>
          <w:szCs w:val="20"/>
        </w:rPr>
        <w:tab/>
        <w:t>There might or might not be life on Mars.</w:t>
      </w:r>
      <w:r w:rsidR="00C978E7">
        <w:rPr>
          <w:rFonts w:ascii="Tahoma" w:hAnsi="Tahoma" w:cs="Tahoma"/>
          <w:sz w:val="20"/>
          <w:szCs w:val="20"/>
        </w:rPr>
        <w:t xml:space="preserve"> / </w:t>
      </w:r>
      <w:r w:rsidRPr="00C978E7">
        <w:rPr>
          <w:rFonts w:ascii="Tahoma" w:hAnsi="Tahoma" w:cs="Tahoma"/>
          <w:sz w:val="20"/>
          <w:szCs w:val="20"/>
        </w:rPr>
        <w:t>There may or may not be life on Mars.</w:t>
      </w:r>
      <w:r w:rsidR="00C978E7">
        <w:rPr>
          <w:rFonts w:ascii="Tahoma" w:hAnsi="Tahoma" w:cs="Tahoma"/>
          <w:sz w:val="20"/>
          <w:szCs w:val="20"/>
        </w:rPr>
        <w:t xml:space="preserve"> / (</w:t>
      </w:r>
      <w:r w:rsidR="00C978E7" w:rsidRPr="00C978E7">
        <w:rPr>
          <w:rFonts w:ascii="Tahoma" w:hAnsi="Tahoma" w:cs="Tahoma"/>
          <w:b/>
          <w:i/>
          <w:sz w:val="20"/>
          <w:szCs w:val="20"/>
        </w:rPr>
        <w:t>But</w:t>
      </w:r>
      <w:r w:rsidR="00C978E7">
        <w:rPr>
          <w:rFonts w:ascii="Tahoma" w:hAnsi="Tahoma" w:cs="Tahoma"/>
          <w:b/>
          <w:i/>
          <w:sz w:val="20"/>
          <w:szCs w:val="20"/>
        </w:rPr>
        <w:t xml:space="preserve"> </w:t>
      </w:r>
      <w:r w:rsidR="00C978E7">
        <w:rPr>
          <w:rFonts w:ascii="Tahoma" w:hAnsi="Tahoma" w:cs="Tahoma"/>
          <w:sz w:val="20"/>
          <w:szCs w:val="20"/>
        </w:rPr>
        <w:t>“</w:t>
      </w:r>
      <w:r w:rsidR="00C978E7" w:rsidRPr="00C535D8">
        <w:rPr>
          <w:rFonts w:ascii="Tahoma" w:hAnsi="Tahoma" w:cs="Tahoma"/>
          <w:strike/>
          <w:sz w:val="20"/>
          <w:szCs w:val="20"/>
        </w:rPr>
        <w:t>c</w:t>
      </w:r>
      <w:r w:rsidRPr="00C535D8">
        <w:rPr>
          <w:rFonts w:ascii="Tahoma" w:hAnsi="Tahoma" w:cs="Tahoma"/>
          <w:strike/>
          <w:sz w:val="20"/>
          <w:szCs w:val="20"/>
        </w:rPr>
        <w:t>ould o</w:t>
      </w:r>
      <w:r w:rsidR="00C978E7" w:rsidRPr="00C535D8">
        <w:rPr>
          <w:rFonts w:ascii="Tahoma" w:hAnsi="Tahoma" w:cs="Tahoma"/>
          <w:strike/>
          <w:sz w:val="20"/>
          <w:szCs w:val="20"/>
        </w:rPr>
        <w:t>r could not</w:t>
      </w:r>
      <w:r w:rsidR="00C978E7">
        <w:rPr>
          <w:rFonts w:ascii="Tahoma" w:hAnsi="Tahoma" w:cs="Tahoma"/>
          <w:sz w:val="20"/>
          <w:szCs w:val="20"/>
        </w:rPr>
        <w:t xml:space="preserve">” is </w:t>
      </w:r>
      <w:r w:rsidR="00C978E7" w:rsidRPr="00C978E7">
        <w:rPr>
          <w:rFonts w:ascii="Tahoma" w:hAnsi="Tahoma" w:cs="Tahoma"/>
          <w:b/>
          <w:i/>
          <w:sz w:val="20"/>
          <w:szCs w:val="20"/>
        </w:rPr>
        <w:t>not</w:t>
      </w:r>
      <w:r w:rsidR="00C978E7">
        <w:rPr>
          <w:rFonts w:ascii="Tahoma" w:hAnsi="Tahoma" w:cs="Tahoma"/>
          <w:sz w:val="20"/>
          <w:szCs w:val="20"/>
        </w:rPr>
        <w:t xml:space="preserve"> acceptable.)</w:t>
      </w:r>
    </w:p>
    <w:p w14:paraId="003188E2" w14:textId="77777777" w:rsidR="008E6FA5" w:rsidRPr="00C978E7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[35%]</w:t>
      </w:r>
      <w:r w:rsidRPr="00C978E7">
        <w:rPr>
          <w:rFonts w:ascii="Tahoma" w:hAnsi="Tahoma" w:cs="Tahoma"/>
          <w:sz w:val="20"/>
          <w:szCs w:val="20"/>
        </w:rPr>
        <w:tab/>
        <w:t>It is unlikely that there is life on Mars.</w:t>
      </w:r>
    </w:p>
    <w:p w14:paraId="075CFD7A" w14:textId="77777777" w:rsidR="008E6FA5" w:rsidRPr="00C978E7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[3%]</w:t>
      </w:r>
      <w:r w:rsidRPr="00C978E7">
        <w:rPr>
          <w:rFonts w:ascii="Tahoma" w:hAnsi="Tahoma" w:cs="Tahoma"/>
          <w:sz w:val="20"/>
          <w:szCs w:val="20"/>
        </w:rPr>
        <w:tab/>
        <w:t>It is impossible for there to be life on Mars.</w:t>
      </w:r>
    </w:p>
    <w:p w14:paraId="1574EDB8" w14:textId="77777777" w:rsidR="008E6FA5" w:rsidRPr="006B2663" w:rsidRDefault="008E6FA5" w:rsidP="006B2663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272" w:hanging="840"/>
        <w:rPr>
          <w:rFonts w:ascii="Tahoma" w:hAnsi="Tahoma" w:cs="Tahoma"/>
          <w:sz w:val="20"/>
          <w:szCs w:val="20"/>
        </w:rPr>
      </w:pPr>
      <w:r w:rsidRPr="00C978E7">
        <w:rPr>
          <w:rFonts w:ascii="Tahoma" w:hAnsi="Tahoma" w:cs="Tahoma"/>
          <w:sz w:val="20"/>
          <w:szCs w:val="20"/>
        </w:rPr>
        <w:t>[0%]</w:t>
      </w:r>
      <w:r w:rsidRPr="00C978E7">
        <w:rPr>
          <w:rFonts w:ascii="Tahoma" w:hAnsi="Tahoma" w:cs="Tahoma"/>
          <w:sz w:val="20"/>
          <w:szCs w:val="20"/>
        </w:rPr>
        <w:tab/>
        <w:t>There is no life on Mars.</w:t>
      </w:r>
      <w:r w:rsidR="003E76D7">
        <w:rPr>
          <w:rFonts w:ascii="Tahoma" w:hAnsi="Tahoma" w:cs="Tahoma"/>
          <w:sz w:val="20"/>
          <w:szCs w:val="20"/>
        </w:rPr>
        <w:t xml:space="preserve"> / Life on Mars is </w:t>
      </w:r>
      <w:proofErr w:type="gramStart"/>
      <w:r w:rsidR="003E76D7">
        <w:rPr>
          <w:rFonts w:ascii="Tahoma" w:hAnsi="Tahoma" w:cs="Tahoma"/>
          <w:sz w:val="20"/>
          <w:szCs w:val="20"/>
        </w:rPr>
        <w:t>absolutely impossible</w:t>
      </w:r>
      <w:proofErr w:type="gramEnd"/>
      <w:r w:rsidR="003E76D7">
        <w:rPr>
          <w:rFonts w:ascii="Tahoma" w:hAnsi="Tahoma" w:cs="Tahoma"/>
          <w:sz w:val="20"/>
          <w:szCs w:val="20"/>
        </w:rPr>
        <w:t>.</w:t>
      </w:r>
    </w:p>
    <w:p w14:paraId="41D056C5" w14:textId="77777777" w:rsidR="006B2663" w:rsidRPr="006B2663" w:rsidRDefault="006B2663" w:rsidP="006B2663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152"/>
        <w:rPr>
          <w:sz w:val="18"/>
          <w:szCs w:val="18"/>
        </w:rPr>
      </w:pPr>
      <w:r w:rsidRPr="006B2663">
        <w:rPr>
          <w:sz w:val="18"/>
          <w:szCs w:val="18"/>
        </w:rPr>
        <w:t>Technically “</w:t>
      </w:r>
      <w:r w:rsidRPr="006B2663">
        <w:rPr>
          <w:rFonts w:ascii="Tahoma" w:hAnsi="Tahoma" w:cs="Tahoma"/>
          <w:sz w:val="15"/>
          <w:szCs w:val="15"/>
        </w:rPr>
        <w:t>It is impossible for...</w:t>
      </w:r>
      <w:r w:rsidRPr="006B2663">
        <w:rPr>
          <w:sz w:val="18"/>
          <w:szCs w:val="18"/>
        </w:rPr>
        <w:t>” should be 0% belief but the word “</w:t>
      </w:r>
      <w:r w:rsidRPr="006B2663">
        <w:rPr>
          <w:rFonts w:ascii="Tahoma" w:hAnsi="Tahoma" w:cs="Tahoma"/>
          <w:sz w:val="15"/>
          <w:szCs w:val="15"/>
        </w:rPr>
        <w:t>impossible</w:t>
      </w:r>
      <w:r w:rsidRPr="006B2663">
        <w:rPr>
          <w:sz w:val="18"/>
          <w:szCs w:val="18"/>
        </w:rPr>
        <w:t xml:space="preserve">” is used informally to mean extremely low probability. </w:t>
      </w:r>
      <w:r w:rsidRPr="006B2663">
        <w:rPr>
          <w:i/>
          <w:sz w:val="18"/>
          <w:szCs w:val="18"/>
        </w:rPr>
        <w:t xml:space="preserve">Rule of Thumb: The shorter the statement, the </w:t>
      </w:r>
      <w:proofErr w:type="gramStart"/>
      <w:r w:rsidRPr="006B2663">
        <w:rPr>
          <w:i/>
          <w:sz w:val="18"/>
          <w:szCs w:val="18"/>
        </w:rPr>
        <w:t>more sure</w:t>
      </w:r>
      <w:proofErr w:type="gramEnd"/>
      <w:r w:rsidRPr="006B2663">
        <w:rPr>
          <w:i/>
          <w:sz w:val="18"/>
          <w:szCs w:val="18"/>
        </w:rPr>
        <w:t xml:space="preserve"> you are of the truth of it.</w:t>
      </w:r>
    </w:p>
    <w:p w14:paraId="709D913A" w14:textId="77777777" w:rsidR="006B2663" w:rsidRDefault="006B2663" w:rsidP="006B2663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</w:p>
    <w:p w14:paraId="67D95581" w14:textId="77777777" w:rsidR="007C1376" w:rsidRPr="001B5B4D" w:rsidRDefault="00C978E7" w:rsidP="00C83C8B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after="120"/>
        <w:rPr>
          <w:sz w:val="22"/>
          <w:szCs w:val="22"/>
        </w:rPr>
      </w:pPr>
      <w:r w:rsidRPr="001B5B4D">
        <w:rPr>
          <w:sz w:val="22"/>
          <w:szCs w:val="22"/>
        </w:rPr>
        <w:t xml:space="preserve">Probabilities less than 50% can be expressed by using a negative </w:t>
      </w:r>
      <w:r w:rsidR="00C22465" w:rsidRPr="001B5B4D">
        <w:rPr>
          <w:sz w:val="22"/>
          <w:szCs w:val="22"/>
        </w:rPr>
        <w:t xml:space="preserve">(“not”, negative prefix like “un-”) </w:t>
      </w:r>
      <w:r w:rsidRPr="001B5B4D">
        <w:rPr>
          <w:sz w:val="22"/>
          <w:szCs w:val="22"/>
        </w:rPr>
        <w:t>with the probabilit</w:t>
      </w:r>
      <w:r w:rsidR="00192355" w:rsidRPr="001B5B4D">
        <w:rPr>
          <w:sz w:val="22"/>
          <w:szCs w:val="22"/>
        </w:rPr>
        <w:t>y word</w:t>
      </w:r>
      <w:r w:rsidR="003E76D7" w:rsidRPr="001B5B4D">
        <w:rPr>
          <w:sz w:val="22"/>
          <w:szCs w:val="22"/>
        </w:rPr>
        <w:t xml:space="preserve"> but often the two are not exact opposites in probability. For example, “</w:t>
      </w:r>
      <w:proofErr w:type="gramStart"/>
      <w:r w:rsidR="003E76D7" w:rsidRPr="001B5B4D">
        <w:rPr>
          <w:rFonts w:ascii="Tahoma" w:hAnsi="Tahoma" w:cs="Tahoma"/>
          <w:sz w:val="18"/>
          <w:szCs w:val="18"/>
        </w:rPr>
        <w:t>could</w:t>
      </w:r>
      <w:r w:rsidR="003E76D7" w:rsidRPr="001B5B4D">
        <w:rPr>
          <w:sz w:val="22"/>
          <w:szCs w:val="22"/>
        </w:rPr>
        <w:t>”~</w:t>
      </w:r>
      <w:proofErr w:type="gramEnd"/>
      <w:r w:rsidR="003E76D7" w:rsidRPr="001B5B4D">
        <w:rPr>
          <w:sz w:val="22"/>
          <w:szCs w:val="22"/>
        </w:rPr>
        <w:t>60% but “</w:t>
      </w:r>
      <w:r w:rsidR="003E76D7" w:rsidRPr="001B5B4D">
        <w:rPr>
          <w:rFonts w:ascii="Tahoma" w:hAnsi="Tahoma" w:cs="Tahoma"/>
          <w:sz w:val="18"/>
          <w:szCs w:val="18"/>
        </w:rPr>
        <w:t>could not</w:t>
      </w:r>
      <w:r w:rsidR="003E76D7" w:rsidRPr="001B5B4D">
        <w:rPr>
          <w:sz w:val="22"/>
          <w:szCs w:val="22"/>
        </w:rPr>
        <w:t xml:space="preserve">”~25%. </w:t>
      </w:r>
      <w:r w:rsidR="00C22465" w:rsidRPr="001B5B4D">
        <w:rPr>
          <w:sz w:val="22"/>
          <w:szCs w:val="22"/>
        </w:rPr>
        <w:t>“</w:t>
      </w:r>
      <w:proofErr w:type="gramStart"/>
      <w:r w:rsidR="00C22465" w:rsidRPr="001B5B4D">
        <w:rPr>
          <w:rFonts w:ascii="Tahoma" w:hAnsi="Tahoma" w:cs="Tahoma"/>
          <w:sz w:val="18"/>
          <w:szCs w:val="18"/>
        </w:rPr>
        <w:t>Impossible</w:t>
      </w:r>
      <w:r w:rsidR="00C22465" w:rsidRPr="001B5B4D">
        <w:rPr>
          <w:sz w:val="22"/>
          <w:szCs w:val="22"/>
        </w:rPr>
        <w:t>”~</w:t>
      </w:r>
      <w:proofErr w:type="gramEnd"/>
      <w:r w:rsidR="00C22465" w:rsidRPr="001B5B4D">
        <w:rPr>
          <w:sz w:val="22"/>
          <w:szCs w:val="22"/>
        </w:rPr>
        <w:t>3% but “</w:t>
      </w:r>
      <w:r w:rsidR="00C22465" w:rsidRPr="001B5B4D">
        <w:rPr>
          <w:rFonts w:ascii="Tahoma" w:hAnsi="Tahoma" w:cs="Tahoma"/>
          <w:sz w:val="18"/>
          <w:szCs w:val="18"/>
        </w:rPr>
        <w:t>possible</w:t>
      </w:r>
      <w:r w:rsidR="00C22465" w:rsidRPr="001B5B4D">
        <w:rPr>
          <w:sz w:val="22"/>
          <w:szCs w:val="22"/>
        </w:rPr>
        <w:t>” has a wide range of meanings. “</w:t>
      </w:r>
      <w:proofErr w:type="gramStart"/>
      <w:r w:rsidR="00C22465" w:rsidRPr="001B5B4D">
        <w:rPr>
          <w:rFonts w:ascii="Tahoma" w:hAnsi="Tahoma" w:cs="Tahoma"/>
          <w:sz w:val="18"/>
          <w:szCs w:val="22"/>
        </w:rPr>
        <w:t>Certain</w:t>
      </w:r>
      <w:r w:rsidR="00C22465" w:rsidRPr="001B5B4D">
        <w:rPr>
          <w:sz w:val="22"/>
          <w:szCs w:val="22"/>
        </w:rPr>
        <w:t>”~</w:t>
      </w:r>
      <w:proofErr w:type="gramEnd"/>
      <w:r w:rsidR="00C22465" w:rsidRPr="001B5B4D">
        <w:rPr>
          <w:sz w:val="22"/>
          <w:szCs w:val="22"/>
        </w:rPr>
        <w:t>97% but “</w:t>
      </w:r>
      <w:r w:rsidR="00C22465" w:rsidRPr="001B5B4D">
        <w:rPr>
          <w:rFonts w:ascii="Tahoma" w:hAnsi="Tahoma" w:cs="Tahoma"/>
          <w:sz w:val="18"/>
          <w:szCs w:val="22"/>
        </w:rPr>
        <w:t>uncertain</w:t>
      </w:r>
      <w:r w:rsidR="00C22465" w:rsidRPr="001B5B4D">
        <w:rPr>
          <w:sz w:val="22"/>
          <w:szCs w:val="22"/>
        </w:rPr>
        <w:t xml:space="preserve">” </w:t>
      </w:r>
      <w:r w:rsidR="007C1376" w:rsidRPr="001B5B4D">
        <w:rPr>
          <w:sz w:val="22"/>
          <w:szCs w:val="22"/>
        </w:rPr>
        <w:t xml:space="preserve">can be </w:t>
      </w:r>
      <w:r w:rsidR="00C22465" w:rsidRPr="001B5B4D">
        <w:rPr>
          <w:sz w:val="22"/>
          <w:szCs w:val="22"/>
        </w:rPr>
        <w:t xml:space="preserve">used </w:t>
      </w:r>
      <w:r w:rsidR="007C1376" w:rsidRPr="001B5B4D">
        <w:rPr>
          <w:sz w:val="22"/>
          <w:szCs w:val="22"/>
        </w:rPr>
        <w:t xml:space="preserve">even </w:t>
      </w:r>
      <w:r w:rsidR="00C22465" w:rsidRPr="001B5B4D">
        <w:rPr>
          <w:sz w:val="22"/>
          <w:szCs w:val="22"/>
        </w:rPr>
        <w:t>when the probability is high (“</w:t>
      </w:r>
      <w:r w:rsidR="007C1376" w:rsidRPr="001B5B4D">
        <w:rPr>
          <w:sz w:val="22"/>
          <w:szCs w:val="22"/>
        </w:rPr>
        <w:t xml:space="preserve">Everybody believes our team will win but the outcome is uncertain.”) </w:t>
      </w:r>
    </w:p>
    <w:p w14:paraId="17B22463" w14:textId="72FE4EC5" w:rsidR="00C978E7" w:rsidRDefault="003E76D7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  <w:r>
        <w:t xml:space="preserve">A good </w:t>
      </w:r>
      <w:r w:rsidR="007C1376">
        <w:t xml:space="preserve">way to deal with probabilities less than 50% </w:t>
      </w:r>
      <w:r>
        <w:t>is to express the probability of the opposite outcome</w:t>
      </w:r>
      <w:r w:rsidR="0086333C">
        <w:t>.</w:t>
      </w:r>
      <w:r>
        <w:t xml:space="preserve"> “</w:t>
      </w:r>
      <w:r w:rsidRPr="003E76D7">
        <w:rPr>
          <w:rFonts w:ascii="Tahoma" w:hAnsi="Tahoma" w:cs="Tahoma"/>
          <w:sz w:val="20"/>
          <w:szCs w:val="20"/>
        </w:rPr>
        <w:t xml:space="preserve">There </w:t>
      </w:r>
      <w:r w:rsidR="00B60958">
        <w:rPr>
          <w:rFonts w:ascii="Tahoma" w:hAnsi="Tahoma" w:cs="Tahoma"/>
          <w:sz w:val="20"/>
          <w:szCs w:val="20"/>
        </w:rPr>
        <w:t>must</w:t>
      </w:r>
      <w:r w:rsidRPr="003E76D7">
        <w:rPr>
          <w:rFonts w:ascii="Tahoma" w:hAnsi="Tahoma" w:cs="Tahoma"/>
          <w:sz w:val="20"/>
          <w:szCs w:val="20"/>
        </w:rPr>
        <w:t xml:space="preserve"> be no life on Mars</w:t>
      </w:r>
      <w:r>
        <w:t>”</w:t>
      </w:r>
      <w:r w:rsidR="00C22465">
        <w:t xml:space="preserve"> mean</w:t>
      </w:r>
      <w:r w:rsidR="0086333C">
        <w:t>s</w:t>
      </w:r>
      <w:r w:rsidR="00C22465">
        <w:t xml:space="preserve"> 10% probability of life on Mars</w:t>
      </w:r>
      <w:r w:rsidR="0086333C">
        <w:t xml:space="preserve"> (“must” means 90%)</w:t>
      </w:r>
      <w:r w:rsidR="00C22465">
        <w:t>.</w:t>
      </w:r>
    </w:p>
    <w:p w14:paraId="282A9A5F" w14:textId="77777777" w:rsidR="00C978E7" w:rsidRDefault="00C978E7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</w:p>
    <w:p w14:paraId="0570EF07" w14:textId="77777777" w:rsidR="008E6FA5" w:rsidRDefault="008E6FA5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  <w:r>
        <w:t>Other expressions of degrees of belief:</w:t>
      </w:r>
    </w:p>
    <w:p w14:paraId="588EA214" w14:textId="77777777" w:rsidR="008E6FA5" w:rsidRPr="00B95B72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432"/>
        <w:rPr>
          <w:rFonts w:ascii="Tahoma" w:hAnsi="Tahoma" w:cs="Tahoma"/>
          <w:sz w:val="18"/>
          <w:szCs w:val="18"/>
        </w:rPr>
      </w:pPr>
      <w:r w:rsidRPr="00B95B72">
        <w:rPr>
          <w:rFonts w:ascii="Tahoma" w:hAnsi="Tahoma" w:cs="Tahoma"/>
          <w:sz w:val="18"/>
          <w:szCs w:val="18"/>
        </w:rPr>
        <w:t>As far as we know, there is life on Mars. [95% but usually inf</w:t>
      </w:r>
      <w:r w:rsidR="00C978E7" w:rsidRPr="00B95B72">
        <w:rPr>
          <w:rFonts w:ascii="Tahoma" w:hAnsi="Tahoma" w:cs="Tahoma"/>
          <w:sz w:val="18"/>
          <w:szCs w:val="18"/>
        </w:rPr>
        <w:t>ormal]</w:t>
      </w:r>
    </w:p>
    <w:p w14:paraId="73DBFB9A" w14:textId="77777777" w:rsidR="008E6FA5" w:rsidRPr="00B95B72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432"/>
        <w:rPr>
          <w:rFonts w:ascii="Tahoma" w:hAnsi="Tahoma" w:cs="Tahoma"/>
          <w:sz w:val="18"/>
          <w:szCs w:val="18"/>
        </w:rPr>
      </w:pPr>
      <w:r w:rsidRPr="00B95B72">
        <w:rPr>
          <w:rFonts w:ascii="Tahoma" w:hAnsi="Tahoma" w:cs="Tahoma"/>
          <w:sz w:val="18"/>
          <w:szCs w:val="18"/>
        </w:rPr>
        <w:t>It is possible that there is life on Mars. [1% to 50%</w:t>
      </w:r>
      <w:r w:rsidR="00C978E7" w:rsidRPr="00B95B72">
        <w:rPr>
          <w:rFonts w:ascii="Tahoma" w:hAnsi="Tahoma" w:cs="Tahoma"/>
          <w:sz w:val="18"/>
          <w:szCs w:val="18"/>
        </w:rPr>
        <w:t>, depending on voice expression</w:t>
      </w:r>
      <w:r w:rsidRPr="00B95B72">
        <w:rPr>
          <w:rFonts w:ascii="Tahoma" w:hAnsi="Tahoma" w:cs="Tahoma"/>
          <w:sz w:val="18"/>
          <w:szCs w:val="18"/>
        </w:rPr>
        <w:t>]</w:t>
      </w:r>
    </w:p>
    <w:p w14:paraId="595031C3" w14:textId="77777777" w:rsidR="008E6FA5" w:rsidRPr="00B95B72" w:rsidRDefault="008E6FA5" w:rsidP="00C978E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432"/>
        <w:rPr>
          <w:rFonts w:ascii="Tahoma" w:hAnsi="Tahoma" w:cs="Tahoma"/>
          <w:sz w:val="18"/>
          <w:szCs w:val="18"/>
        </w:rPr>
      </w:pPr>
      <w:r w:rsidRPr="00B95B72">
        <w:rPr>
          <w:rFonts w:ascii="Tahoma" w:hAnsi="Tahoma" w:cs="Tahoma"/>
          <w:sz w:val="18"/>
          <w:szCs w:val="18"/>
        </w:rPr>
        <w:t>Theoretically, there could be life on Mars.</w:t>
      </w:r>
      <w:r w:rsidR="00C978E7" w:rsidRPr="00B95B72">
        <w:rPr>
          <w:rFonts w:ascii="Tahoma" w:hAnsi="Tahoma" w:cs="Tahoma"/>
          <w:sz w:val="18"/>
          <w:szCs w:val="18"/>
        </w:rPr>
        <w:t xml:space="preserve"> </w:t>
      </w:r>
      <w:r w:rsidRPr="00B95B72">
        <w:rPr>
          <w:rFonts w:ascii="Tahoma" w:hAnsi="Tahoma" w:cs="Tahoma"/>
          <w:sz w:val="18"/>
          <w:szCs w:val="18"/>
        </w:rPr>
        <w:t>[Expresses doubt it could really happen.</w:t>
      </w:r>
      <w:r w:rsidR="00C978E7" w:rsidRPr="00B95B72">
        <w:rPr>
          <w:rFonts w:ascii="Tahoma" w:hAnsi="Tahoma" w:cs="Tahoma"/>
          <w:sz w:val="18"/>
          <w:szCs w:val="18"/>
        </w:rPr>
        <w:t>]</w:t>
      </w:r>
    </w:p>
    <w:p w14:paraId="7491F88D" w14:textId="77777777" w:rsidR="008E6FA5" w:rsidRDefault="008E6FA5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</w:p>
    <w:p w14:paraId="1EF93CF3" w14:textId="304935E1" w:rsidR="008E6FA5" w:rsidRDefault="00D21B06" w:rsidP="006B2663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  <w:r>
        <w:rPr>
          <w:b/>
        </w:rPr>
        <w:t xml:space="preserve">The </w:t>
      </w:r>
      <w:r w:rsidR="007F433F">
        <w:rPr>
          <w:b/>
        </w:rPr>
        <w:t>M</w:t>
      </w:r>
      <w:r>
        <w:rPr>
          <w:b/>
        </w:rPr>
        <w:t xml:space="preserve">ain </w:t>
      </w:r>
      <w:r w:rsidR="007F433F">
        <w:rPr>
          <w:b/>
        </w:rPr>
        <w:t>P</w:t>
      </w:r>
      <w:r>
        <w:rPr>
          <w:b/>
        </w:rPr>
        <w:t>oint</w:t>
      </w:r>
      <w:r w:rsidR="006B2663">
        <w:t xml:space="preserve">: </w:t>
      </w:r>
      <w:r>
        <w:t xml:space="preserve">Avoid saying </w:t>
      </w:r>
      <w:r w:rsidR="008E6FA5">
        <w:t xml:space="preserve">“I think...” in </w:t>
      </w:r>
      <w:r w:rsidR="008A1FC6">
        <w:t xml:space="preserve">oral </w:t>
      </w:r>
      <w:r w:rsidR="008E6FA5">
        <w:t>presentations</w:t>
      </w:r>
      <w:r w:rsidR="003A1E64">
        <w:t xml:space="preserve"> (and </w:t>
      </w:r>
      <w:r w:rsidR="00DD5F16">
        <w:t xml:space="preserve">in </w:t>
      </w:r>
      <w:r w:rsidR="003A1E64">
        <w:t>scientific writing)</w:t>
      </w:r>
      <w:r w:rsidR="008E6FA5">
        <w:t xml:space="preserve">. </w:t>
      </w:r>
    </w:p>
    <w:p w14:paraId="5AA3F657" w14:textId="77777777" w:rsidR="008E6FA5" w:rsidRDefault="008E6FA5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  <w:r>
        <w:tab/>
        <w:t xml:space="preserve">Be more precise by using one of the </w:t>
      </w:r>
      <w:r w:rsidR="006B2663">
        <w:t xml:space="preserve">good </w:t>
      </w:r>
      <w:r>
        <w:t xml:space="preserve">probability </w:t>
      </w:r>
      <w:r w:rsidR="006B2663">
        <w:t>expressions</w:t>
      </w:r>
      <w:r>
        <w:t xml:space="preserve"> above.</w:t>
      </w:r>
    </w:p>
    <w:p w14:paraId="5F2E4D0F" w14:textId="77777777" w:rsidR="008E6FA5" w:rsidRDefault="008E6FA5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firstLine="432"/>
      </w:pPr>
      <w:r>
        <w:t>Bad: “</w:t>
      </w:r>
      <w:r w:rsidRPr="00192355">
        <w:rPr>
          <w:rFonts w:ascii="Tahoma" w:hAnsi="Tahoma" w:cs="Tahoma"/>
          <w:strike/>
          <w:sz w:val="20"/>
          <w:szCs w:val="20"/>
        </w:rPr>
        <w:t>I think there is life on Mars</w:t>
      </w:r>
      <w:r>
        <w:rPr>
          <w:strike/>
        </w:rPr>
        <w:t>.</w:t>
      </w:r>
      <w:r>
        <w:t>”</w:t>
      </w:r>
      <w:r w:rsidR="008A1FC6">
        <w:tab/>
        <w:t>Bad: “</w:t>
      </w:r>
      <w:r w:rsidR="008A1FC6" w:rsidRPr="008A1FC6">
        <w:rPr>
          <w:rFonts w:ascii="Tahoma" w:hAnsi="Tahoma" w:cs="Tahoma"/>
          <w:strike/>
          <w:sz w:val="20"/>
          <w:szCs w:val="20"/>
        </w:rPr>
        <w:t>I think the new animal would eat meat.</w:t>
      </w:r>
      <w:r w:rsidR="008A1FC6">
        <w:t>”</w:t>
      </w:r>
    </w:p>
    <w:p w14:paraId="0E4F100B" w14:textId="191AF10E" w:rsidR="008E6FA5" w:rsidRDefault="006B2663" w:rsidP="008E6FA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</w:pPr>
      <w:r w:rsidRPr="00192355">
        <w:rPr>
          <w:b/>
        </w:rPr>
        <w:t>Warning</w:t>
      </w:r>
      <w:r>
        <w:t>:</w:t>
      </w:r>
      <w:r w:rsidR="008E6FA5">
        <w:t xml:space="preserve"> Do not mix probability words together. (Exception: “seems likely”</w:t>
      </w:r>
      <w:r w:rsidR="00192355">
        <w:t xml:space="preserve"> is ok</w:t>
      </w:r>
      <w:r w:rsidR="008E6FA5">
        <w:t>)</w:t>
      </w:r>
    </w:p>
    <w:p w14:paraId="0A273670" w14:textId="77777777" w:rsidR="008E6FA5" w:rsidRDefault="008E6FA5" w:rsidP="0019235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firstLine="432"/>
      </w:pPr>
      <w:r>
        <w:t>Bad: “</w:t>
      </w:r>
      <w:r w:rsidRPr="00192355">
        <w:rPr>
          <w:rFonts w:ascii="Tahoma" w:hAnsi="Tahoma" w:cs="Tahoma"/>
          <w:strike/>
          <w:sz w:val="20"/>
          <w:szCs w:val="20"/>
        </w:rPr>
        <w:t>Probably there could be life of Mars</w:t>
      </w:r>
      <w:r>
        <w:rPr>
          <w:strike/>
        </w:rPr>
        <w:t>.</w:t>
      </w:r>
      <w:r>
        <w:t>”</w:t>
      </w:r>
      <w:r w:rsidR="00192355">
        <w:tab/>
      </w:r>
      <w:proofErr w:type="gramStart"/>
      <w:r>
        <w:t>Terrible!:</w:t>
      </w:r>
      <w:proofErr w:type="gramEnd"/>
      <w:r>
        <w:t xml:space="preserve"> “</w:t>
      </w:r>
      <w:r w:rsidRPr="00192355">
        <w:rPr>
          <w:rFonts w:ascii="Tahoma" w:hAnsi="Tahoma" w:cs="Tahoma"/>
          <w:strike/>
          <w:sz w:val="20"/>
          <w:szCs w:val="20"/>
        </w:rPr>
        <w:t>I think there is probably</w:t>
      </w:r>
      <w:r>
        <w:rPr>
          <w:strike/>
        </w:rPr>
        <w:t>…”</w:t>
      </w:r>
    </w:p>
    <w:sectPr w:rsidR="008E6FA5" w:rsidSect="007C1376">
      <w:pgSz w:w="11907" w:h="1684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45A90"/>
    <w:multiLevelType w:val="singleLevel"/>
    <w:tmpl w:val="28F6D7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IwsDIyNDSwNTA3NTcyUdpeDU4uLM/DyQApNaAHr1dQcsAAAA"/>
  </w:docVars>
  <w:rsids>
    <w:rsidRoot w:val="008E6FA5"/>
    <w:rsid w:val="000B36A0"/>
    <w:rsid w:val="00131D29"/>
    <w:rsid w:val="00156092"/>
    <w:rsid w:val="00192355"/>
    <w:rsid w:val="001B556D"/>
    <w:rsid w:val="001B5B4D"/>
    <w:rsid w:val="002F3614"/>
    <w:rsid w:val="00325DDA"/>
    <w:rsid w:val="003607FB"/>
    <w:rsid w:val="003A1E64"/>
    <w:rsid w:val="003E76D7"/>
    <w:rsid w:val="00496655"/>
    <w:rsid w:val="004E7A53"/>
    <w:rsid w:val="00526F19"/>
    <w:rsid w:val="00562DB8"/>
    <w:rsid w:val="005666E6"/>
    <w:rsid w:val="0059621A"/>
    <w:rsid w:val="005F0C0E"/>
    <w:rsid w:val="00640E47"/>
    <w:rsid w:val="00685521"/>
    <w:rsid w:val="006B2663"/>
    <w:rsid w:val="006F4BC2"/>
    <w:rsid w:val="00702C17"/>
    <w:rsid w:val="00761C6B"/>
    <w:rsid w:val="007A7DE2"/>
    <w:rsid w:val="007C1376"/>
    <w:rsid w:val="007F433F"/>
    <w:rsid w:val="008262B5"/>
    <w:rsid w:val="0086333C"/>
    <w:rsid w:val="008A1FC6"/>
    <w:rsid w:val="008D3326"/>
    <w:rsid w:val="008E0676"/>
    <w:rsid w:val="008E6FA5"/>
    <w:rsid w:val="00915E26"/>
    <w:rsid w:val="009A46A6"/>
    <w:rsid w:val="00A12DA9"/>
    <w:rsid w:val="00A25215"/>
    <w:rsid w:val="00A879B5"/>
    <w:rsid w:val="00B13230"/>
    <w:rsid w:val="00B60958"/>
    <w:rsid w:val="00B760E0"/>
    <w:rsid w:val="00B77CC2"/>
    <w:rsid w:val="00B95B72"/>
    <w:rsid w:val="00BA67DF"/>
    <w:rsid w:val="00C22465"/>
    <w:rsid w:val="00C535D8"/>
    <w:rsid w:val="00C83C8B"/>
    <w:rsid w:val="00C978E7"/>
    <w:rsid w:val="00D21B06"/>
    <w:rsid w:val="00D808F2"/>
    <w:rsid w:val="00D928A4"/>
    <w:rsid w:val="00DA78F7"/>
    <w:rsid w:val="00DD40B6"/>
    <w:rsid w:val="00DD5F16"/>
    <w:rsid w:val="00E927D9"/>
    <w:rsid w:val="00EB3C53"/>
    <w:rsid w:val="00ED7E30"/>
    <w:rsid w:val="00EE7F4D"/>
    <w:rsid w:val="00F036E8"/>
    <w:rsid w:val="00F9341B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F604D"/>
  <w15:chartTrackingRefBased/>
  <w15:docId w15:val="{D73C4B82-02E1-4FD6-A530-76C5174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E6FA5"/>
    <w:pPr>
      <w:keepNext/>
      <w:outlineLvl w:val="0"/>
    </w:pPr>
    <w:rPr>
      <w:rFonts w:eastAsia="Times New Roman"/>
      <w:b/>
      <w:snapToGrid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Degrees of Belief: How much do you believe something</vt:lpstr>
    </vt:vector>
  </TitlesOfParts>
  <Company>TOSHIBA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Degrees of Belief: How much do you believe something</dc:title>
  <dc:subject/>
  <dc:creator>Tonto Coordinator</dc:creator>
  <cp:keywords/>
  <dc:description/>
  <cp:lastModifiedBy>Murray Sherk</cp:lastModifiedBy>
  <cp:revision>48</cp:revision>
  <cp:lastPrinted>2009-01-02T02:07:00Z</cp:lastPrinted>
  <dcterms:created xsi:type="dcterms:W3CDTF">2017-02-11T13:00:00Z</dcterms:created>
  <dcterms:modified xsi:type="dcterms:W3CDTF">2019-11-07T11:42:00Z</dcterms:modified>
</cp:coreProperties>
</file>