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846E" w14:textId="682259AF" w:rsidR="00B14B4A" w:rsidRDefault="00EB76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77FDF" wp14:editId="248944DB">
                <wp:simplePos x="0" y="0"/>
                <wp:positionH relativeFrom="column">
                  <wp:posOffset>4648200</wp:posOffset>
                </wp:positionH>
                <wp:positionV relativeFrom="paragraph">
                  <wp:posOffset>224790</wp:posOffset>
                </wp:positionV>
                <wp:extent cx="1078230" cy="2186940"/>
                <wp:effectExtent l="0" t="38100" r="64770" b="2286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230" cy="2186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9A5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366pt;margin-top:17.7pt;width:84.9pt;height:172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FAA3" wp14:editId="2B993DFE">
                <wp:simplePos x="0" y="0"/>
                <wp:positionH relativeFrom="column">
                  <wp:posOffset>2823210</wp:posOffset>
                </wp:positionH>
                <wp:positionV relativeFrom="paragraph">
                  <wp:posOffset>2423160</wp:posOffset>
                </wp:positionV>
                <wp:extent cx="1824990" cy="15240"/>
                <wp:effectExtent l="0" t="0" r="2286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8A92F"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90.8pt" to="3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commentRangeStart w:id="0"/>
      <w:commentRangeStart w:id="1"/>
      <w:r w:rsidR="006009C3">
        <w:rPr>
          <w:noProof/>
        </w:rPr>
        <w:drawing>
          <wp:inline distT="0" distB="0" distL="0" distR="0" wp14:anchorId="66C08511" wp14:editId="02BDD417">
            <wp:extent cx="5274310" cy="4991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commentRangeEnd w:id="1"/>
      <w:r w:rsidR="00143A0E">
        <w:rPr>
          <w:rStyle w:val="a3"/>
        </w:rPr>
        <w:commentReference w:id="0"/>
      </w:r>
      <w:r w:rsidR="00555E8E">
        <w:rPr>
          <w:rStyle w:val="a3"/>
        </w:rPr>
        <w:commentReference w:id="1"/>
      </w:r>
    </w:p>
    <w:p w14:paraId="30492F34" w14:textId="77777777" w:rsidR="00E622AE" w:rsidRDefault="00DF0B4C">
      <w:commentRangeStart w:id="2"/>
      <w:r>
        <w:rPr>
          <w:noProof/>
        </w:rPr>
        <w:lastRenderedPageBreak/>
        <w:drawing>
          <wp:inline distT="0" distB="0" distL="0" distR="0" wp14:anchorId="2AEDD126" wp14:editId="007D567B">
            <wp:extent cx="5274310" cy="51130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 w:rsidR="00D24191">
        <w:rPr>
          <w:rStyle w:val="a3"/>
        </w:rPr>
        <w:commentReference w:id="2"/>
      </w:r>
    </w:p>
    <w:p w14:paraId="02A49D0F" w14:textId="458A441B" w:rsidR="00117142" w:rsidRDefault="00117142"/>
    <w:p w14:paraId="002A00A6" w14:textId="64639B38" w:rsidR="005A04F3" w:rsidRDefault="005A04F3"/>
    <w:p w14:paraId="66679C9F" w14:textId="5C46A442" w:rsidR="007576D2" w:rsidRDefault="007576D2">
      <w:bookmarkStart w:id="3" w:name="_GoBack"/>
      <w:bookmarkEnd w:id="3"/>
    </w:p>
    <w:sectPr w:rsidR="0075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tc" w:date="2017-10-19T10:19:00Z" w:initials="u">
    <w:p w14:paraId="6E27A7F8" w14:textId="2B823366" w:rsidR="00143A0E" w:rsidRDefault="00143A0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按</w:t>
      </w:r>
      <w:r>
        <w:t>y</w:t>
      </w:r>
      <w:r w:rsidR="00C84FBF">
        <w:rPr>
          <w:rFonts w:hint="eastAsia"/>
        </w:rPr>
        <w:t>将</w:t>
      </w:r>
      <w:r w:rsidR="00C84FBF">
        <w:t>x</w:t>
      </w:r>
      <w:r>
        <w:rPr>
          <w:rFonts w:hint="eastAsia"/>
        </w:rPr>
        <w:t>划分</w:t>
      </w:r>
      <w:r>
        <w:t>为若干组</w:t>
      </w:r>
    </w:p>
  </w:comment>
  <w:comment w:id="1" w:author="ustc" w:date="2017-10-19T10:07:00Z" w:initials="u">
    <w:p w14:paraId="477E33F2" w14:textId="77777777" w:rsidR="00555E8E" w:rsidRDefault="00555E8E">
      <w:pPr>
        <w:pStyle w:val="a4"/>
      </w:pPr>
      <w:r>
        <w:rPr>
          <w:rStyle w:val="a3"/>
        </w:rPr>
        <w:annotationRef/>
      </w:r>
      <w:r>
        <w:t>F</w:t>
      </w:r>
      <w:r>
        <w:rPr>
          <w:rFonts w:hint="eastAsia"/>
        </w:rPr>
        <w:t xml:space="preserve">or </w:t>
      </w:r>
      <w:r>
        <w:t>y=f(x) is a function, which means each y has at least one x satisfying y=f(x), and thus f(x</w:t>
      </w:r>
      <w:proofErr w:type="gramStart"/>
      <w:r>
        <w:t>)&lt;</w:t>
      </w:r>
      <w:proofErr w:type="gramEnd"/>
      <w:r>
        <w:t>f(y).</w:t>
      </w:r>
    </w:p>
    <w:p w14:paraId="4F9BB098" w14:textId="77777777" w:rsidR="00555E8E" w:rsidRDefault="00555E8E">
      <w:pPr>
        <w:pStyle w:val="a4"/>
      </w:pPr>
      <w:r>
        <w:t>In other words, x has more values in the domain than y in the range.</w:t>
      </w:r>
    </w:p>
  </w:comment>
  <w:comment w:id="2" w:author="ustc" w:date="2017-10-19T10:44:00Z" w:initials="u">
    <w:p w14:paraId="25FC24ED" w14:textId="17E92889" w:rsidR="00D24191" w:rsidRDefault="00D24191">
      <w:pPr>
        <w:pStyle w:val="a4"/>
      </w:pPr>
      <w:r>
        <w:rPr>
          <w:rStyle w:val="a3"/>
        </w:rPr>
        <w:annotationRef/>
      </w:r>
      <w:r>
        <w:rPr>
          <w:rFonts w:hint="eastAsia"/>
          <w:noProof/>
        </w:rPr>
        <w:t>第2题</w:t>
      </w:r>
      <w:r>
        <w:rPr>
          <w:noProof/>
        </w:rPr>
        <w:t>的转移矩阵</w:t>
      </w:r>
    </w:p>
    <w:tbl>
      <w:tblPr>
        <w:tblStyle w:val="a7"/>
        <w:tblW w:w="0" w:type="auto"/>
        <w:tblInd w:w="1696" w:type="dxa"/>
        <w:tblLook w:val="04A0" w:firstRow="1" w:lastRow="0" w:firstColumn="1" w:lastColumn="0" w:noHBand="0" w:noVBand="1"/>
      </w:tblPr>
      <w:tblGrid>
        <w:gridCol w:w="378"/>
        <w:gridCol w:w="2074"/>
        <w:gridCol w:w="2074"/>
        <w:gridCol w:w="2074"/>
      </w:tblGrid>
      <w:tr w:rsidR="00D24191" w14:paraId="1A15B79E" w14:textId="77777777" w:rsidTr="006E5C0C">
        <w:tc>
          <w:tcPr>
            <w:tcW w:w="378" w:type="dxa"/>
            <w:vMerge w:val="restart"/>
          </w:tcPr>
          <w:p w14:paraId="5521657F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  <w:p w14:paraId="7D3FAB53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  <w:p w14:paraId="0E9C8877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x</w:t>
            </w:r>
          </w:p>
        </w:tc>
        <w:tc>
          <w:tcPr>
            <w:tcW w:w="2074" w:type="dxa"/>
            <w:vMerge w:val="restart"/>
          </w:tcPr>
          <w:p w14:paraId="262BF3B5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</w:t>
            </w:r>
            <w:r>
              <w:rPr>
                <w:rFonts w:ascii="Times New Roman" w:hAnsi="Times New Roman" w:cs="Times New Roman" w:hint="eastAsia"/>
                <w:noProof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y/x)</w:t>
            </w:r>
          </w:p>
        </w:tc>
        <w:tc>
          <w:tcPr>
            <w:tcW w:w="4148" w:type="dxa"/>
            <w:gridSpan w:val="2"/>
          </w:tcPr>
          <w:p w14:paraId="7F311C40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y</w:t>
            </w:r>
          </w:p>
        </w:tc>
      </w:tr>
      <w:tr w:rsidR="00D24191" w14:paraId="2366A38C" w14:textId="77777777" w:rsidTr="006E5C0C">
        <w:tc>
          <w:tcPr>
            <w:tcW w:w="378" w:type="dxa"/>
            <w:vMerge/>
          </w:tcPr>
          <w:p w14:paraId="4E31DF52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74" w:type="dxa"/>
            <w:vMerge/>
          </w:tcPr>
          <w:p w14:paraId="6A512C18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74" w:type="dxa"/>
          </w:tcPr>
          <w:p w14:paraId="471596B8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0</w:t>
            </w:r>
          </w:p>
        </w:tc>
        <w:tc>
          <w:tcPr>
            <w:tcW w:w="2074" w:type="dxa"/>
          </w:tcPr>
          <w:p w14:paraId="2243F04E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</w:p>
        </w:tc>
      </w:tr>
      <w:tr w:rsidR="00D24191" w14:paraId="23226EFF" w14:textId="77777777" w:rsidTr="006E5C0C">
        <w:tc>
          <w:tcPr>
            <w:tcW w:w="378" w:type="dxa"/>
            <w:vMerge/>
          </w:tcPr>
          <w:p w14:paraId="339D0914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74" w:type="dxa"/>
          </w:tcPr>
          <w:p w14:paraId="2A72083A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0</w:t>
            </w:r>
          </w:p>
        </w:tc>
        <w:tc>
          <w:tcPr>
            <w:tcW w:w="2074" w:type="dxa"/>
          </w:tcPr>
          <w:p w14:paraId="73B2693E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1/2</w:t>
            </w:r>
          </w:p>
        </w:tc>
        <w:tc>
          <w:tcPr>
            <w:tcW w:w="2074" w:type="dxa"/>
          </w:tcPr>
          <w:p w14:paraId="1E7C5700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1/2</w:t>
            </w:r>
          </w:p>
        </w:tc>
      </w:tr>
      <w:tr w:rsidR="00D24191" w14:paraId="12500B3D" w14:textId="77777777" w:rsidTr="006E5C0C">
        <w:tc>
          <w:tcPr>
            <w:tcW w:w="378" w:type="dxa"/>
            <w:vMerge/>
          </w:tcPr>
          <w:p w14:paraId="7B08F7DD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74" w:type="dxa"/>
          </w:tcPr>
          <w:p w14:paraId="2219C136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</w:p>
        </w:tc>
        <w:tc>
          <w:tcPr>
            <w:tcW w:w="2074" w:type="dxa"/>
          </w:tcPr>
          <w:p w14:paraId="51160C0F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0</w:t>
            </w:r>
          </w:p>
        </w:tc>
        <w:tc>
          <w:tcPr>
            <w:tcW w:w="2074" w:type="dxa"/>
          </w:tcPr>
          <w:p w14:paraId="55D97450" w14:textId="77777777" w:rsidR="00D24191" w:rsidRDefault="00D24191" w:rsidP="00D2419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1</w:t>
            </w:r>
          </w:p>
        </w:tc>
      </w:tr>
    </w:tbl>
    <w:p w14:paraId="718A550D" w14:textId="56D434D8" w:rsidR="00D24191" w:rsidRDefault="00D24191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27A7F8" w15:done="0"/>
  <w15:commentEx w15:paraId="4F9BB098" w15:done="0"/>
  <w15:commentEx w15:paraId="718A55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tc">
    <w15:presenceInfo w15:providerId="None" w15:userId="us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E"/>
    <w:rsid w:val="00117142"/>
    <w:rsid w:val="00143A0E"/>
    <w:rsid w:val="00555E8E"/>
    <w:rsid w:val="005A04F3"/>
    <w:rsid w:val="006009C3"/>
    <w:rsid w:val="007576D2"/>
    <w:rsid w:val="007E2EFE"/>
    <w:rsid w:val="00AB23C8"/>
    <w:rsid w:val="00B14B4A"/>
    <w:rsid w:val="00C84FBF"/>
    <w:rsid w:val="00D24191"/>
    <w:rsid w:val="00DF0B4C"/>
    <w:rsid w:val="00E21B18"/>
    <w:rsid w:val="00E622AE"/>
    <w:rsid w:val="00E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C3C7"/>
  <w15:chartTrackingRefBased/>
  <w15:docId w15:val="{FCAD02D6-B55F-447A-B322-AE173F8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5E8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55E8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55E8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55E8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55E8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55E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E8E"/>
    <w:rPr>
      <w:sz w:val="18"/>
      <w:szCs w:val="18"/>
    </w:rPr>
  </w:style>
  <w:style w:type="table" w:styleId="a7">
    <w:name w:val="Table Grid"/>
    <w:basedOn w:val="a1"/>
    <w:uiPriority w:val="39"/>
    <w:rsid w:val="00D2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2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于跃</dc:creator>
  <cp:keywords/>
  <dc:description/>
  <cp:lastModifiedBy>ustc</cp:lastModifiedBy>
  <cp:revision>2</cp:revision>
  <dcterms:created xsi:type="dcterms:W3CDTF">2017-12-07T09:11:00Z</dcterms:created>
  <dcterms:modified xsi:type="dcterms:W3CDTF">2017-12-07T09:11:00Z</dcterms:modified>
</cp:coreProperties>
</file>