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EA157" w14:textId="689D5467" w:rsidR="009E018B" w:rsidRPr="009E018B" w:rsidRDefault="009E018B" w:rsidP="009E018B">
      <w:pPr>
        <w:spacing w:after="0" w:line="240" w:lineRule="auto"/>
        <w:jc w:val="center"/>
        <w:rPr>
          <w:rFonts w:ascii="Times New Roman" w:eastAsia="Times New Roman" w:hAnsi="Times New Roman" w:cs="Times New Roman"/>
          <w:b/>
          <w:sz w:val="28"/>
          <w:szCs w:val="24"/>
        </w:rPr>
      </w:pPr>
      <w:r w:rsidRPr="009E018B">
        <w:rPr>
          <w:rFonts w:ascii="Times New Roman" w:eastAsia="Times New Roman" w:hAnsi="Times New Roman" w:cs="Times New Roman"/>
          <w:b/>
          <w:sz w:val="28"/>
          <w:szCs w:val="24"/>
        </w:rPr>
        <w:t>British, American, and other styles: What is the difference? (from Grammarly.com)</w:t>
      </w:r>
    </w:p>
    <w:p w14:paraId="76BBDFB0" w14:textId="77777777" w:rsidR="009E018B" w:rsidRPr="009E018B" w:rsidRDefault="009E018B" w:rsidP="009E018B">
      <w:pPr>
        <w:spacing w:after="0" w:line="240" w:lineRule="auto"/>
        <w:rPr>
          <w:rFonts w:ascii="Times New Roman" w:eastAsia="Times New Roman" w:hAnsi="Times New Roman" w:cs="Times New Roman"/>
          <w:sz w:val="24"/>
          <w:szCs w:val="24"/>
        </w:rPr>
      </w:pPr>
    </w:p>
    <w:tbl>
      <w:tblPr>
        <w:tblW w:w="1445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24"/>
        <w:gridCol w:w="2835"/>
        <w:gridCol w:w="1630"/>
        <w:gridCol w:w="1630"/>
        <w:gridCol w:w="2835"/>
      </w:tblGrid>
      <w:tr w:rsidR="009E018B" w:rsidRPr="009E018B" w14:paraId="2BCE0A35" w14:textId="77777777" w:rsidTr="00CF3826">
        <w:trPr>
          <w:trHeight w:val="3311"/>
          <w:tblCellSpacing w:w="15" w:type="dxa"/>
        </w:trPr>
        <w:tc>
          <w:tcPr>
            <w:tcW w:w="5479" w:type="dxa"/>
            <w:vAlign w:val="center"/>
            <w:hideMark/>
          </w:tcPr>
          <w:p w14:paraId="34305D30" w14:textId="77777777" w:rsidR="009E018B" w:rsidRPr="009E018B" w:rsidRDefault="009E018B" w:rsidP="009E018B">
            <w:pPr>
              <w:spacing w:before="100" w:beforeAutospacing="1" w:after="100" w:afterAutospacing="1" w:line="240" w:lineRule="auto"/>
              <w:outlineLvl w:val="3"/>
              <w:rPr>
                <w:rFonts w:ascii="Times New Roman" w:eastAsia="Times New Roman" w:hAnsi="Times New Roman" w:cs="Times New Roman"/>
                <w:b/>
                <w:bCs/>
                <w:sz w:val="24"/>
                <w:szCs w:val="24"/>
              </w:rPr>
            </w:pPr>
            <w:r w:rsidRPr="009E018B">
              <w:rPr>
                <w:rFonts w:ascii="Times New Roman" w:eastAsia="Times New Roman" w:hAnsi="Times New Roman" w:cs="Times New Roman"/>
                <w:b/>
                <w:bCs/>
                <w:sz w:val="24"/>
                <w:szCs w:val="24"/>
              </w:rPr>
              <w:t>Spelling</w:t>
            </w:r>
          </w:p>
          <w:p w14:paraId="3E73BCAD" w14:textId="7E929E8A" w:rsidR="00CF3826"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 xml:space="preserve">English spelling conventions vary somewhat from place to place. If you compare British and American English, for example, you'll find spelling differences that concern vowels, double letters, and suffixes such as </w:t>
            </w:r>
            <w:r w:rsidRPr="009E018B">
              <w:rPr>
                <w:rFonts w:ascii="Times New Roman" w:eastAsia="Times New Roman" w:hAnsi="Times New Roman" w:cs="Times New Roman"/>
                <w:i/>
                <w:iCs/>
                <w:sz w:val="24"/>
                <w:szCs w:val="24"/>
              </w:rPr>
              <w:t>-</w:t>
            </w:r>
            <w:proofErr w:type="spellStart"/>
            <w:r w:rsidRPr="009E018B">
              <w:rPr>
                <w:rFonts w:ascii="Times New Roman" w:eastAsia="Times New Roman" w:hAnsi="Times New Roman" w:cs="Times New Roman"/>
                <w:i/>
                <w:iCs/>
                <w:sz w:val="24"/>
                <w:szCs w:val="24"/>
              </w:rPr>
              <w:t>ize</w:t>
            </w:r>
            <w:proofErr w:type="spellEnd"/>
            <w:r w:rsidRPr="009E018B">
              <w:rPr>
                <w:rFonts w:ascii="Times New Roman" w:eastAsia="Times New Roman" w:hAnsi="Times New Roman" w:cs="Times New Roman"/>
                <w:i/>
                <w:iCs/>
                <w:sz w:val="24"/>
                <w:szCs w:val="24"/>
              </w:rPr>
              <w:t>/-</w:t>
            </w:r>
            <w:proofErr w:type="spellStart"/>
            <w:r w:rsidRPr="009E018B">
              <w:rPr>
                <w:rFonts w:ascii="Times New Roman" w:eastAsia="Times New Roman" w:hAnsi="Times New Roman" w:cs="Times New Roman"/>
                <w:i/>
                <w:iCs/>
                <w:sz w:val="24"/>
                <w:szCs w:val="24"/>
              </w:rPr>
              <w:t>ise</w:t>
            </w:r>
            <w:proofErr w:type="spellEnd"/>
            <w:r w:rsidRPr="009E018B">
              <w:rPr>
                <w:rFonts w:ascii="Times New Roman" w:eastAsia="Times New Roman" w:hAnsi="Times New Roman" w:cs="Times New Roman"/>
                <w:sz w:val="24"/>
                <w:szCs w:val="24"/>
              </w:rPr>
              <w:t xml:space="preserve"> or </w:t>
            </w:r>
            <w:r w:rsidRPr="009E018B">
              <w:rPr>
                <w:rFonts w:ascii="Times New Roman" w:eastAsia="Times New Roman" w:hAnsi="Times New Roman" w:cs="Times New Roman"/>
                <w:i/>
                <w:iCs/>
                <w:sz w:val="24"/>
                <w:szCs w:val="24"/>
              </w:rPr>
              <w:t>-</w:t>
            </w:r>
            <w:proofErr w:type="spellStart"/>
            <w:r w:rsidRPr="009E018B">
              <w:rPr>
                <w:rFonts w:ascii="Times New Roman" w:eastAsia="Times New Roman" w:hAnsi="Times New Roman" w:cs="Times New Roman"/>
                <w:i/>
                <w:iCs/>
                <w:sz w:val="24"/>
                <w:szCs w:val="24"/>
              </w:rPr>
              <w:t>yze</w:t>
            </w:r>
            <w:proofErr w:type="spellEnd"/>
            <w:r w:rsidRPr="009E018B">
              <w:rPr>
                <w:rFonts w:ascii="Times New Roman" w:eastAsia="Times New Roman" w:hAnsi="Times New Roman" w:cs="Times New Roman"/>
                <w:i/>
                <w:iCs/>
                <w:sz w:val="24"/>
                <w:szCs w:val="24"/>
              </w:rPr>
              <w:t>/-</w:t>
            </w:r>
            <w:proofErr w:type="spellStart"/>
            <w:r w:rsidRPr="009E018B">
              <w:rPr>
                <w:rFonts w:ascii="Times New Roman" w:eastAsia="Times New Roman" w:hAnsi="Times New Roman" w:cs="Times New Roman"/>
                <w:i/>
                <w:iCs/>
                <w:sz w:val="24"/>
                <w:szCs w:val="24"/>
              </w:rPr>
              <w:t>yse</w:t>
            </w:r>
            <w:proofErr w:type="spellEnd"/>
            <w:r w:rsidRPr="009E018B">
              <w:rPr>
                <w:rFonts w:ascii="Times New Roman" w:eastAsia="Times New Roman" w:hAnsi="Times New Roman" w:cs="Times New Roman"/>
                <w:i/>
                <w:iCs/>
                <w:sz w:val="24"/>
                <w:szCs w:val="24"/>
              </w:rPr>
              <w:t>.</w:t>
            </w:r>
            <w:r w:rsidRPr="009E018B">
              <w:rPr>
                <w:rFonts w:ascii="Times New Roman" w:eastAsia="Times New Roman" w:hAnsi="Times New Roman" w:cs="Times New Roman"/>
                <w:sz w:val="24"/>
                <w:szCs w:val="24"/>
              </w:rPr>
              <w:br/>
              <w:t>Australian and New Zealand English tend to follow British spelling conventions. Canadian English follows many British spelling conventions, but has also been influenced by American spellings.</w:t>
            </w:r>
            <w:bookmarkStart w:id="0" w:name="_GoBack"/>
            <w:bookmarkEnd w:id="0"/>
          </w:p>
        </w:tc>
        <w:tc>
          <w:tcPr>
            <w:tcW w:w="2805" w:type="dxa"/>
            <w:vAlign w:val="center"/>
            <w:hideMark/>
          </w:tcPr>
          <w:p w14:paraId="791A0233"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American</w:t>
            </w:r>
          </w:p>
          <w:p w14:paraId="75D3580F" w14:textId="77777777" w:rsidR="009E018B" w:rsidRPr="009E018B" w:rsidRDefault="009E018B" w:rsidP="009E01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fav</w:t>
            </w:r>
            <w:r w:rsidRPr="009E018B">
              <w:rPr>
                <w:rFonts w:ascii="Times New Roman" w:eastAsia="Times New Roman" w:hAnsi="Times New Roman" w:cs="Times New Roman"/>
                <w:b/>
                <w:bCs/>
                <w:sz w:val="24"/>
                <w:szCs w:val="24"/>
              </w:rPr>
              <w:t>o</w:t>
            </w:r>
            <w:r w:rsidRPr="009E018B">
              <w:rPr>
                <w:rFonts w:ascii="Times New Roman" w:eastAsia="Times New Roman" w:hAnsi="Times New Roman" w:cs="Times New Roman"/>
                <w:sz w:val="24"/>
                <w:szCs w:val="24"/>
              </w:rPr>
              <w:t>rite</w:t>
            </w:r>
          </w:p>
          <w:p w14:paraId="47E62944" w14:textId="77777777" w:rsidR="009E018B" w:rsidRPr="009E018B" w:rsidRDefault="009E018B" w:rsidP="009E01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leuk</w:t>
            </w:r>
            <w:r w:rsidRPr="009E018B">
              <w:rPr>
                <w:rFonts w:ascii="Times New Roman" w:eastAsia="Times New Roman" w:hAnsi="Times New Roman" w:cs="Times New Roman"/>
                <w:b/>
                <w:bCs/>
                <w:sz w:val="24"/>
                <w:szCs w:val="24"/>
              </w:rPr>
              <w:t>e</w:t>
            </w:r>
            <w:r w:rsidRPr="009E018B">
              <w:rPr>
                <w:rFonts w:ascii="Times New Roman" w:eastAsia="Times New Roman" w:hAnsi="Times New Roman" w:cs="Times New Roman"/>
                <w:sz w:val="24"/>
                <w:szCs w:val="24"/>
              </w:rPr>
              <w:t>mia</w:t>
            </w:r>
          </w:p>
          <w:p w14:paraId="63C9EC3E" w14:textId="77777777" w:rsidR="009E018B" w:rsidRPr="009E018B" w:rsidRDefault="009E018B" w:rsidP="009E01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organ</w:t>
            </w:r>
            <w:r w:rsidRPr="009E018B">
              <w:rPr>
                <w:rFonts w:ascii="Times New Roman" w:eastAsia="Times New Roman" w:hAnsi="Times New Roman" w:cs="Times New Roman"/>
                <w:b/>
                <w:bCs/>
                <w:sz w:val="24"/>
                <w:szCs w:val="24"/>
              </w:rPr>
              <w:t>ize</w:t>
            </w:r>
          </w:p>
          <w:p w14:paraId="5478FEDB" w14:textId="77777777" w:rsidR="009E018B" w:rsidRPr="009E018B" w:rsidRDefault="009E018B" w:rsidP="009E01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anal</w:t>
            </w:r>
            <w:r w:rsidRPr="009E018B">
              <w:rPr>
                <w:rFonts w:ascii="Times New Roman" w:eastAsia="Times New Roman" w:hAnsi="Times New Roman" w:cs="Times New Roman"/>
                <w:b/>
                <w:bCs/>
                <w:sz w:val="24"/>
                <w:szCs w:val="24"/>
              </w:rPr>
              <w:t>yze</w:t>
            </w:r>
          </w:p>
          <w:p w14:paraId="40D60CD2" w14:textId="77777777" w:rsidR="009E018B" w:rsidRPr="009E018B" w:rsidRDefault="009E018B" w:rsidP="009E01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cent</w:t>
            </w:r>
            <w:r w:rsidRPr="009E018B">
              <w:rPr>
                <w:rFonts w:ascii="Times New Roman" w:eastAsia="Times New Roman" w:hAnsi="Times New Roman" w:cs="Times New Roman"/>
                <w:b/>
                <w:bCs/>
                <w:sz w:val="24"/>
                <w:szCs w:val="24"/>
              </w:rPr>
              <w:t>er</w:t>
            </w:r>
          </w:p>
          <w:p w14:paraId="6EB6B864" w14:textId="77777777" w:rsidR="009E018B" w:rsidRPr="009E018B" w:rsidRDefault="009E018B" w:rsidP="009E01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trave</w:t>
            </w:r>
            <w:r w:rsidRPr="009E018B">
              <w:rPr>
                <w:rFonts w:ascii="Times New Roman" w:eastAsia="Times New Roman" w:hAnsi="Times New Roman" w:cs="Times New Roman"/>
                <w:b/>
                <w:bCs/>
                <w:sz w:val="24"/>
                <w:szCs w:val="24"/>
              </w:rPr>
              <w:t>l</w:t>
            </w:r>
            <w:r w:rsidRPr="009E018B">
              <w:rPr>
                <w:rFonts w:ascii="Times New Roman" w:eastAsia="Times New Roman" w:hAnsi="Times New Roman" w:cs="Times New Roman"/>
                <w:sz w:val="24"/>
                <w:szCs w:val="24"/>
              </w:rPr>
              <w:t>ed</w:t>
            </w:r>
          </w:p>
        </w:tc>
        <w:tc>
          <w:tcPr>
            <w:tcW w:w="3230" w:type="dxa"/>
            <w:gridSpan w:val="2"/>
            <w:vAlign w:val="center"/>
            <w:hideMark/>
          </w:tcPr>
          <w:p w14:paraId="72CCC7F1"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British</w:t>
            </w:r>
          </w:p>
          <w:p w14:paraId="351F4CE1" w14:textId="77777777" w:rsidR="009E018B" w:rsidRPr="009E018B" w:rsidRDefault="009E018B" w:rsidP="009E01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fav</w:t>
            </w:r>
            <w:r w:rsidRPr="009E018B">
              <w:rPr>
                <w:rFonts w:ascii="Times New Roman" w:eastAsia="Times New Roman" w:hAnsi="Times New Roman" w:cs="Times New Roman"/>
                <w:b/>
                <w:bCs/>
                <w:sz w:val="24"/>
                <w:szCs w:val="24"/>
              </w:rPr>
              <w:t>ou</w:t>
            </w:r>
            <w:r w:rsidRPr="009E018B">
              <w:rPr>
                <w:rFonts w:ascii="Times New Roman" w:eastAsia="Times New Roman" w:hAnsi="Times New Roman" w:cs="Times New Roman"/>
                <w:sz w:val="24"/>
                <w:szCs w:val="24"/>
              </w:rPr>
              <w:t>rite</w:t>
            </w:r>
          </w:p>
          <w:p w14:paraId="0CD535F9" w14:textId="77777777" w:rsidR="009E018B" w:rsidRPr="009E018B" w:rsidRDefault="009E018B" w:rsidP="009E01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leuk</w:t>
            </w:r>
            <w:r w:rsidRPr="009E018B">
              <w:rPr>
                <w:rFonts w:ascii="Times New Roman" w:eastAsia="Times New Roman" w:hAnsi="Times New Roman" w:cs="Times New Roman"/>
                <w:b/>
                <w:bCs/>
                <w:sz w:val="24"/>
                <w:szCs w:val="24"/>
              </w:rPr>
              <w:t>ae</w:t>
            </w:r>
            <w:r w:rsidRPr="009E018B">
              <w:rPr>
                <w:rFonts w:ascii="Times New Roman" w:eastAsia="Times New Roman" w:hAnsi="Times New Roman" w:cs="Times New Roman"/>
                <w:sz w:val="24"/>
                <w:szCs w:val="24"/>
              </w:rPr>
              <w:t>mia</w:t>
            </w:r>
          </w:p>
          <w:p w14:paraId="6A8449F3" w14:textId="77777777" w:rsidR="009E018B" w:rsidRPr="009E018B" w:rsidRDefault="009E018B" w:rsidP="009E01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organ</w:t>
            </w:r>
            <w:r w:rsidRPr="009E018B">
              <w:rPr>
                <w:rFonts w:ascii="Times New Roman" w:eastAsia="Times New Roman" w:hAnsi="Times New Roman" w:cs="Times New Roman"/>
                <w:b/>
                <w:bCs/>
                <w:sz w:val="24"/>
                <w:szCs w:val="24"/>
              </w:rPr>
              <w:t>ise</w:t>
            </w:r>
            <w:r w:rsidRPr="009E018B">
              <w:rPr>
                <w:rFonts w:ascii="Times New Roman" w:eastAsia="Times New Roman" w:hAnsi="Times New Roman" w:cs="Times New Roman"/>
                <w:sz w:val="24"/>
                <w:szCs w:val="24"/>
              </w:rPr>
              <w:t>/organ</w:t>
            </w:r>
            <w:r w:rsidRPr="009E018B">
              <w:rPr>
                <w:rFonts w:ascii="Times New Roman" w:eastAsia="Times New Roman" w:hAnsi="Times New Roman" w:cs="Times New Roman"/>
                <w:b/>
                <w:bCs/>
                <w:sz w:val="24"/>
                <w:szCs w:val="24"/>
              </w:rPr>
              <w:t>ize</w:t>
            </w:r>
          </w:p>
          <w:p w14:paraId="7015EDD4" w14:textId="77777777" w:rsidR="009E018B" w:rsidRPr="009E018B" w:rsidRDefault="009E018B" w:rsidP="009E01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anal</w:t>
            </w:r>
            <w:r w:rsidRPr="009E018B">
              <w:rPr>
                <w:rFonts w:ascii="Times New Roman" w:eastAsia="Times New Roman" w:hAnsi="Times New Roman" w:cs="Times New Roman"/>
                <w:b/>
                <w:bCs/>
                <w:sz w:val="24"/>
                <w:szCs w:val="24"/>
              </w:rPr>
              <w:t>yse</w:t>
            </w:r>
            <w:r w:rsidRPr="009E018B">
              <w:rPr>
                <w:rFonts w:ascii="Times New Roman" w:eastAsia="Times New Roman" w:hAnsi="Times New Roman" w:cs="Times New Roman"/>
                <w:sz w:val="24"/>
                <w:szCs w:val="24"/>
              </w:rPr>
              <w:t>/anal</w:t>
            </w:r>
            <w:r w:rsidRPr="009E018B">
              <w:rPr>
                <w:rFonts w:ascii="Times New Roman" w:eastAsia="Times New Roman" w:hAnsi="Times New Roman" w:cs="Times New Roman"/>
                <w:b/>
                <w:bCs/>
                <w:sz w:val="24"/>
                <w:szCs w:val="24"/>
              </w:rPr>
              <w:t>yze</w:t>
            </w:r>
          </w:p>
          <w:p w14:paraId="1451D634" w14:textId="77777777" w:rsidR="009E018B" w:rsidRPr="009E018B" w:rsidRDefault="009E018B" w:rsidP="009E01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cent</w:t>
            </w:r>
            <w:r w:rsidRPr="009E018B">
              <w:rPr>
                <w:rFonts w:ascii="Times New Roman" w:eastAsia="Times New Roman" w:hAnsi="Times New Roman" w:cs="Times New Roman"/>
                <w:b/>
                <w:bCs/>
                <w:sz w:val="24"/>
                <w:szCs w:val="24"/>
              </w:rPr>
              <w:t>re</w:t>
            </w:r>
          </w:p>
          <w:p w14:paraId="229349DB" w14:textId="77777777" w:rsidR="009E018B" w:rsidRPr="009E018B" w:rsidRDefault="009E018B" w:rsidP="009E01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trave</w:t>
            </w:r>
            <w:r w:rsidRPr="009E018B">
              <w:rPr>
                <w:rFonts w:ascii="Times New Roman" w:eastAsia="Times New Roman" w:hAnsi="Times New Roman" w:cs="Times New Roman"/>
                <w:b/>
                <w:bCs/>
                <w:sz w:val="24"/>
                <w:szCs w:val="24"/>
              </w:rPr>
              <w:t>ll</w:t>
            </w:r>
            <w:r w:rsidRPr="009E018B">
              <w:rPr>
                <w:rFonts w:ascii="Times New Roman" w:eastAsia="Times New Roman" w:hAnsi="Times New Roman" w:cs="Times New Roman"/>
                <w:sz w:val="24"/>
                <w:szCs w:val="24"/>
              </w:rPr>
              <w:t>ed</w:t>
            </w:r>
          </w:p>
        </w:tc>
        <w:tc>
          <w:tcPr>
            <w:tcW w:w="2790" w:type="dxa"/>
            <w:vAlign w:val="center"/>
            <w:hideMark/>
          </w:tcPr>
          <w:p w14:paraId="07851C8C"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Canadian</w:t>
            </w:r>
          </w:p>
          <w:p w14:paraId="18A4CD00" w14:textId="77777777" w:rsidR="009E018B" w:rsidRPr="009E018B" w:rsidRDefault="009E018B" w:rsidP="009E01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fav</w:t>
            </w:r>
            <w:r w:rsidRPr="009E018B">
              <w:rPr>
                <w:rFonts w:ascii="Times New Roman" w:eastAsia="Times New Roman" w:hAnsi="Times New Roman" w:cs="Times New Roman"/>
                <w:b/>
                <w:bCs/>
                <w:sz w:val="24"/>
                <w:szCs w:val="24"/>
              </w:rPr>
              <w:t>ou</w:t>
            </w:r>
            <w:r w:rsidRPr="009E018B">
              <w:rPr>
                <w:rFonts w:ascii="Times New Roman" w:eastAsia="Times New Roman" w:hAnsi="Times New Roman" w:cs="Times New Roman"/>
                <w:sz w:val="24"/>
                <w:szCs w:val="24"/>
              </w:rPr>
              <w:t>rite</w:t>
            </w:r>
          </w:p>
          <w:p w14:paraId="05593DF0" w14:textId="77777777" w:rsidR="009E018B" w:rsidRPr="009E018B" w:rsidRDefault="009E018B" w:rsidP="009E01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leuk</w:t>
            </w:r>
            <w:r w:rsidRPr="009E018B">
              <w:rPr>
                <w:rFonts w:ascii="Times New Roman" w:eastAsia="Times New Roman" w:hAnsi="Times New Roman" w:cs="Times New Roman"/>
                <w:b/>
                <w:bCs/>
                <w:sz w:val="24"/>
                <w:szCs w:val="24"/>
              </w:rPr>
              <w:t>e</w:t>
            </w:r>
            <w:r w:rsidRPr="009E018B">
              <w:rPr>
                <w:rFonts w:ascii="Times New Roman" w:eastAsia="Times New Roman" w:hAnsi="Times New Roman" w:cs="Times New Roman"/>
                <w:sz w:val="24"/>
                <w:szCs w:val="24"/>
              </w:rPr>
              <w:t>mia</w:t>
            </w:r>
          </w:p>
          <w:p w14:paraId="4BA9D7DC" w14:textId="77777777" w:rsidR="009E018B" w:rsidRPr="009E018B" w:rsidRDefault="009E018B" w:rsidP="009E01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organ</w:t>
            </w:r>
            <w:r w:rsidRPr="009E018B">
              <w:rPr>
                <w:rFonts w:ascii="Times New Roman" w:eastAsia="Times New Roman" w:hAnsi="Times New Roman" w:cs="Times New Roman"/>
                <w:b/>
                <w:bCs/>
                <w:sz w:val="24"/>
                <w:szCs w:val="24"/>
              </w:rPr>
              <w:t>ize</w:t>
            </w:r>
          </w:p>
          <w:p w14:paraId="4DCAEB30" w14:textId="77777777" w:rsidR="009E018B" w:rsidRPr="009E018B" w:rsidRDefault="009E018B" w:rsidP="009E01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anal</w:t>
            </w:r>
            <w:r w:rsidRPr="009E018B">
              <w:rPr>
                <w:rFonts w:ascii="Times New Roman" w:eastAsia="Times New Roman" w:hAnsi="Times New Roman" w:cs="Times New Roman"/>
                <w:b/>
                <w:bCs/>
                <w:sz w:val="24"/>
                <w:szCs w:val="24"/>
              </w:rPr>
              <w:t>yze</w:t>
            </w:r>
          </w:p>
          <w:p w14:paraId="7CAD6939" w14:textId="77777777" w:rsidR="009E018B" w:rsidRPr="009E018B" w:rsidRDefault="009E018B" w:rsidP="009E01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cent</w:t>
            </w:r>
            <w:r w:rsidRPr="009E018B">
              <w:rPr>
                <w:rFonts w:ascii="Times New Roman" w:eastAsia="Times New Roman" w:hAnsi="Times New Roman" w:cs="Times New Roman"/>
                <w:b/>
                <w:bCs/>
                <w:sz w:val="24"/>
                <w:szCs w:val="24"/>
              </w:rPr>
              <w:t>re</w:t>
            </w:r>
          </w:p>
          <w:p w14:paraId="23AAB947" w14:textId="77777777" w:rsidR="009E018B" w:rsidRPr="009E018B" w:rsidRDefault="009E018B" w:rsidP="009E01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trave</w:t>
            </w:r>
            <w:r w:rsidRPr="009E018B">
              <w:rPr>
                <w:rFonts w:ascii="Times New Roman" w:eastAsia="Times New Roman" w:hAnsi="Times New Roman" w:cs="Times New Roman"/>
                <w:b/>
                <w:bCs/>
                <w:sz w:val="24"/>
                <w:szCs w:val="24"/>
              </w:rPr>
              <w:t>ll</w:t>
            </w:r>
            <w:r w:rsidRPr="009E018B">
              <w:rPr>
                <w:rFonts w:ascii="Times New Roman" w:eastAsia="Times New Roman" w:hAnsi="Times New Roman" w:cs="Times New Roman"/>
                <w:sz w:val="24"/>
                <w:szCs w:val="24"/>
              </w:rPr>
              <w:t>ed</w:t>
            </w:r>
          </w:p>
        </w:tc>
      </w:tr>
      <w:tr w:rsidR="009E018B" w:rsidRPr="009E018B" w14:paraId="66B13B43" w14:textId="77777777" w:rsidTr="00CF3826">
        <w:trPr>
          <w:trHeight w:val="2179"/>
          <w:tblCellSpacing w:w="15" w:type="dxa"/>
        </w:trPr>
        <w:tc>
          <w:tcPr>
            <w:tcW w:w="5479" w:type="dxa"/>
            <w:vAlign w:val="center"/>
          </w:tcPr>
          <w:p w14:paraId="02B9CAF1" w14:textId="77777777" w:rsidR="009E018B" w:rsidRPr="009E018B" w:rsidRDefault="009E018B" w:rsidP="009E018B">
            <w:pPr>
              <w:spacing w:before="100" w:beforeAutospacing="1" w:after="100" w:afterAutospacing="1" w:line="240" w:lineRule="auto"/>
              <w:outlineLvl w:val="3"/>
              <w:rPr>
                <w:rFonts w:ascii="Times New Roman" w:eastAsia="Times New Roman" w:hAnsi="Times New Roman" w:cs="Times New Roman"/>
                <w:b/>
                <w:bCs/>
                <w:sz w:val="24"/>
                <w:szCs w:val="24"/>
              </w:rPr>
            </w:pPr>
            <w:r w:rsidRPr="009E018B">
              <w:rPr>
                <w:rFonts w:ascii="Times New Roman" w:eastAsia="Times New Roman" w:hAnsi="Times New Roman" w:cs="Times New Roman"/>
                <w:b/>
                <w:bCs/>
                <w:sz w:val="24"/>
                <w:szCs w:val="24"/>
              </w:rPr>
              <w:t>Grammar</w:t>
            </w:r>
          </w:p>
          <w:p w14:paraId="25126E20" w14:textId="01F92137" w:rsidR="00CF3826" w:rsidRPr="00CF3826" w:rsidRDefault="009E018B" w:rsidP="009E018B">
            <w:pPr>
              <w:spacing w:before="100" w:beforeAutospacing="1" w:after="100" w:afterAutospacing="1" w:line="240" w:lineRule="auto"/>
              <w:outlineLvl w:val="3"/>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There are a few subtle differences in grammar among English dialects. For example, in American English, collective nouns take only a singular verb, but in British, Canadian, and Australian English, they can take a singular or plural verb.</w:t>
            </w:r>
          </w:p>
        </w:tc>
        <w:tc>
          <w:tcPr>
            <w:tcW w:w="4435" w:type="dxa"/>
            <w:gridSpan w:val="2"/>
            <w:vAlign w:val="center"/>
          </w:tcPr>
          <w:p w14:paraId="304AB14F"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American</w:t>
            </w:r>
          </w:p>
          <w:p w14:paraId="1FE54A0D" w14:textId="3C80FD2A"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 xml:space="preserve">My family </w:t>
            </w:r>
            <w:r w:rsidRPr="009E018B">
              <w:rPr>
                <w:rFonts w:ascii="Times New Roman" w:eastAsia="Times New Roman" w:hAnsi="Times New Roman" w:cs="Times New Roman"/>
                <w:b/>
                <w:bCs/>
                <w:sz w:val="24"/>
                <w:szCs w:val="24"/>
              </w:rPr>
              <w:t>is</w:t>
            </w:r>
            <w:r w:rsidRPr="009E018B">
              <w:rPr>
                <w:rFonts w:ascii="Times New Roman" w:eastAsia="Times New Roman" w:hAnsi="Times New Roman" w:cs="Times New Roman"/>
                <w:sz w:val="24"/>
                <w:szCs w:val="24"/>
              </w:rPr>
              <w:t xml:space="preserve"> fond of parties.</w:t>
            </w:r>
          </w:p>
        </w:tc>
        <w:tc>
          <w:tcPr>
            <w:tcW w:w="4420" w:type="dxa"/>
            <w:gridSpan w:val="2"/>
            <w:vAlign w:val="center"/>
          </w:tcPr>
          <w:p w14:paraId="36B83FB6"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British/Canadian/Australian</w:t>
            </w:r>
          </w:p>
          <w:p w14:paraId="2C44CE75" w14:textId="69A57888"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 xml:space="preserve">My family </w:t>
            </w:r>
            <w:r w:rsidRPr="009E018B">
              <w:rPr>
                <w:rFonts w:ascii="Times New Roman" w:eastAsia="Times New Roman" w:hAnsi="Times New Roman" w:cs="Times New Roman"/>
                <w:b/>
                <w:bCs/>
                <w:sz w:val="24"/>
                <w:szCs w:val="24"/>
              </w:rPr>
              <w:t>is</w:t>
            </w:r>
            <w:r w:rsidRPr="009E018B">
              <w:rPr>
                <w:rFonts w:ascii="Times New Roman" w:eastAsia="Times New Roman" w:hAnsi="Times New Roman" w:cs="Times New Roman"/>
                <w:sz w:val="24"/>
                <w:szCs w:val="24"/>
              </w:rPr>
              <w:t>/</w:t>
            </w:r>
            <w:r w:rsidRPr="009E018B">
              <w:rPr>
                <w:rFonts w:ascii="Times New Roman" w:eastAsia="Times New Roman" w:hAnsi="Times New Roman" w:cs="Times New Roman"/>
                <w:b/>
                <w:bCs/>
                <w:sz w:val="24"/>
                <w:szCs w:val="24"/>
              </w:rPr>
              <w:t>are</w:t>
            </w:r>
            <w:r w:rsidRPr="009E018B">
              <w:rPr>
                <w:rFonts w:ascii="Times New Roman" w:eastAsia="Times New Roman" w:hAnsi="Times New Roman" w:cs="Times New Roman"/>
                <w:sz w:val="24"/>
                <w:szCs w:val="24"/>
              </w:rPr>
              <w:t xml:space="preserve"> fond of parties.</w:t>
            </w:r>
          </w:p>
        </w:tc>
      </w:tr>
      <w:tr w:rsidR="009E018B" w:rsidRPr="009E018B" w14:paraId="2175A4AD" w14:textId="77777777" w:rsidTr="00CF3826">
        <w:trPr>
          <w:trHeight w:val="3421"/>
          <w:tblCellSpacing w:w="15" w:type="dxa"/>
        </w:trPr>
        <w:tc>
          <w:tcPr>
            <w:tcW w:w="5479" w:type="dxa"/>
            <w:vAlign w:val="center"/>
          </w:tcPr>
          <w:p w14:paraId="217ECC26" w14:textId="77777777" w:rsidR="009E018B" w:rsidRPr="009E018B" w:rsidRDefault="009E018B" w:rsidP="00CF3826">
            <w:pPr>
              <w:snapToGrid w:val="0"/>
              <w:spacing w:after="100" w:afterAutospacing="1" w:line="240" w:lineRule="auto"/>
              <w:outlineLvl w:val="3"/>
              <w:rPr>
                <w:rFonts w:ascii="Times New Roman" w:eastAsia="Times New Roman" w:hAnsi="Times New Roman" w:cs="Times New Roman"/>
                <w:b/>
                <w:bCs/>
                <w:sz w:val="24"/>
                <w:szCs w:val="24"/>
              </w:rPr>
            </w:pPr>
            <w:r w:rsidRPr="009E018B">
              <w:rPr>
                <w:rFonts w:ascii="Times New Roman" w:eastAsia="Times New Roman" w:hAnsi="Times New Roman" w:cs="Times New Roman"/>
                <w:b/>
                <w:bCs/>
                <w:sz w:val="24"/>
                <w:szCs w:val="24"/>
              </w:rPr>
              <w:t>Punctuation</w:t>
            </w:r>
          </w:p>
          <w:p w14:paraId="612B72A1" w14:textId="4AFFA902" w:rsidR="009E018B" w:rsidRPr="009E018B" w:rsidRDefault="009E018B" w:rsidP="009E018B">
            <w:pPr>
              <w:spacing w:before="100" w:beforeAutospacing="1" w:after="100" w:afterAutospacing="1" w:line="240" w:lineRule="auto"/>
              <w:outlineLvl w:val="3"/>
              <w:rPr>
                <w:rFonts w:ascii="Times New Roman" w:eastAsia="Times New Roman" w:hAnsi="Times New Roman" w:cs="Times New Roman"/>
                <w:b/>
                <w:bCs/>
                <w:sz w:val="24"/>
                <w:szCs w:val="24"/>
              </w:rPr>
            </w:pPr>
            <w:r w:rsidRPr="009E018B">
              <w:rPr>
                <w:rFonts w:ascii="Times New Roman" w:eastAsia="Times New Roman" w:hAnsi="Times New Roman" w:cs="Times New Roman"/>
                <w:sz w:val="24"/>
                <w:szCs w:val="24"/>
              </w:rPr>
              <w:t xml:space="preserve">The few major differences in punctuation among English dialects involve quotation marks and abbreviated titles. The British and Australians do not insert periods after </w:t>
            </w:r>
            <w:r>
              <w:rPr>
                <w:rFonts w:ascii="Times New Roman" w:eastAsia="Times New Roman" w:hAnsi="Times New Roman" w:cs="Times New Roman"/>
                <w:sz w:val="24"/>
                <w:szCs w:val="24"/>
              </w:rPr>
              <w:t xml:space="preserve">a </w:t>
            </w:r>
            <w:r w:rsidR="00D422FE">
              <w:rPr>
                <w:rFonts w:ascii="Times New Roman" w:eastAsia="Times New Roman" w:hAnsi="Times New Roman" w:cs="Times New Roman"/>
                <w:sz w:val="24"/>
                <w:szCs w:val="24"/>
              </w:rPr>
              <w:t>[</w:t>
            </w:r>
            <w:r>
              <w:rPr>
                <w:rFonts w:ascii="Times New Roman" w:eastAsia="Times New Roman" w:hAnsi="Times New Roman" w:cs="Times New Roman"/>
                <w:sz w:val="24"/>
                <w:szCs w:val="24"/>
              </w:rPr>
              <w:t>person’s</w:t>
            </w:r>
            <w:r w:rsidR="00D422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018B">
              <w:rPr>
                <w:rFonts w:ascii="Times New Roman" w:eastAsia="Times New Roman" w:hAnsi="Times New Roman" w:cs="Times New Roman"/>
                <w:sz w:val="24"/>
                <w:szCs w:val="24"/>
              </w:rPr>
              <w:t xml:space="preserve">title, while Americans and Canadians do. For quotations, Americans and Canadians use double quotation marks and </w:t>
            </w:r>
            <w:r w:rsidR="00D422FE">
              <w:rPr>
                <w:rFonts w:ascii="Times New Roman" w:eastAsia="Times New Roman" w:hAnsi="Times New Roman" w:cs="Times New Roman"/>
                <w:sz w:val="24"/>
                <w:szCs w:val="24"/>
              </w:rPr>
              <w:t xml:space="preserve">[often] </w:t>
            </w:r>
            <w:r w:rsidRPr="009E018B">
              <w:rPr>
                <w:rFonts w:ascii="Times New Roman" w:eastAsia="Times New Roman" w:hAnsi="Times New Roman" w:cs="Times New Roman"/>
                <w:sz w:val="24"/>
                <w:szCs w:val="24"/>
              </w:rPr>
              <w:t>put commas and periods inside them, whereas British and Australian</w:t>
            </w:r>
            <w:r>
              <w:rPr>
                <w:rFonts w:ascii="Times New Roman" w:eastAsia="Times New Roman" w:hAnsi="Times New Roman" w:cs="Times New Roman"/>
                <w:sz w:val="24"/>
                <w:szCs w:val="24"/>
              </w:rPr>
              <w:t xml:space="preserve"> </w:t>
            </w:r>
            <w:r w:rsidRPr="009E018B">
              <w:rPr>
                <w:rFonts w:ascii="Times New Roman" w:eastAsia="Times New Roman" w:hAnsi="Times New Roman" w:cs="Times New Roman"/>
                <w:sz w:val="24"/>
                <w:szCs w:val="24"/>
              </w:rPr>
              <w:t>(including New Zealand) standards vary widely among different style guides and publications.</w:t>
            </w:r>
          </w:p>
        </w:tc>
        <w:tc>
          <w:tcPr>
            <w:tcW w:w="4435" w:type="dxa"/>
            <w:gridSpan w:val="2"/>
            <w:vAlign w:val="center"/>
          </w:tcPr>
          <w:p w14:paraId="27A2CAF1"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American/Canadian</w:t>
            </w:r>
          </w:p>
          <w:p w14:paraId="2B5055B8"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 xml:space="preserve">I wouldn’t buy a used car from </w:t>
            </w:r>
            <w:r w:rsidRPr="009E018B">
              <w:rPr>
                <w:rFonts w:ascii="Times New Roman" w:eastAsia="Times New Roman" w:hAnsi="Times New Roman" w:cs="Times New Roman"/>
                <w:b/>
                <w:bCs/>
                <w:sz w:val="24"/>
                <w:szCs w:val="24"/>
              </w:rPr>
              <w:t>Mr.</w:t>
            </w:r>
            <w:r w:rsidRPr="009E018B">
              <w:rPr>
                <w:rFonts w:ascii="Times New Roman" w:eastAsia="Times New Roman" w:hAnsi="Times New Roman" w:cs="Times New Roman"/>
                <w:sz w:val="24"/>
                <w:szCs w:val="24"/>
              </w:rPr>
              <w:t xml:space="preserve"> Doe.</w:t>
            </w:r>
          </w:p>
          <w:p w14:paraId="5AD98811" w14:textId="43F54956"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b/>
                <w:bCs/>
                <w:sz w:val="24"/>
                <w:szCs w:val="24"/>
              </w:rPr>
              <w:t>“</w:t>
            </w:r>
            <w:r w:rsidRPr="009E018B">
              <w:rPr>
                <w:rFonts w:ascii="Times New Roman" w:eastAsia="Times New Roman" w:hAnsi="Times New Roman" w:cs="Times New Roman"/>
                <w:sz w:val="24"/>
                <w:szCs w:val="24"/>
              </w:rPr>
              <w:t>I’ve finished my homework</w:t>
            </w:r>
            <w:r w:rsidRPr="009E018B">
              <w:rPr>
                <w:rFonts w:ascii="Times New Roman" w:eastAsia="Times New Roman" w:hAnsi="Times New Roman" w:cs="Times New Roman"/>
                <w:b/>
                <w:bCs/>
                <w:sz w:val="24"/>
                <w:szCs w:val="24"/>
              </w:rPr>
              <w:t>,”</w:t>
            </w:r>
            <w:r w:rsidRPr="009E018B">
              <w:rPr>
                <w:rFonts w:ascii="Times New Roman" w:eastAsia="Times New Roman" w:hAnsi="Times New Roman" w:cs="Times New Roman"/>
                <w:sz w:val="24"/>
                <w:szCs w:val="24"/>
              </w:rPr>
              <w:t xml:space="preserve"> said Mark.</w:t>
            </w:r>
          </w:p>
        </w:tc>
        <w:tc>
          <w:tcPr>
            <w:tcW w:w="4420" w:type="dxa"/>
            <w:gridSpan w:val="2"/>
            <w:vAlign w:val="center"/>
          </w:tcPr>
          <w:p w14:paraId="5370E91E"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British/Australian</w:t>
            </w:r>
          </w:p>
          <w:p w14:paraId="2DABF5CC"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sz w:val="24"/>
                <w:szCs w:val="24"/>
              </w:rPr>
              <w:t xml:space="preserve">I wouldn’t buy a used car from </w:t>
            </w:r>
            <w:proofErr w:type="spellStart"/>
            <w:r w:rsidRPr="009E018B">
              <w:rPr>
                <w:rFonts w:ascii="Times New Roman" w:eastAsia="Times New Roman" w:hAnsi="Times New Roman" w:cs="Times New Roman"/>
                <w:b/>
                <w:bCs/>
                <w:sz w:val="24"/>
                <w:szCs w:val="24"/>
              </w:rPr>
              <w:t>Mr</w:t>
            </w:r>
            <w:proofErr w:type="spellEnd"/>
            <w:r w:rsidRPr="009E018B">
              <w:rPr>
                <w:rFonts w:ascii="Times New Roman" w:eastAsia="Times New Roman" w:hAnsi="Times New Roman" w:cs="Times New Roman"/>
                <w:sz w:val="24"/>
                <w:szCs w:val="24"/>
              </w:rPr>
              <w:t xml:space="preserve"> Doe.</w:t>
            </w:r>
          </w:p>
          <w:p w14:paraId="39015B0B"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b/>
                <w:bCs/>
                <w:sz w:val="24"/>
                <w:szCs w:val="24"/>
              </w:rPr>
              <w:t>“</w:t>
            </w:r>
            <w:r w:rsidRPr="009E018B">
              <w:rPr>
                <w:rFonts w:ascii="Times New Roman" w:eastAsia="Times New Roman" w:hAnsi="Times New Roman" w:cs="Times New Roman"/>
                <w:sz w:val="24"/>
                <w:szCs w:val="24"/>
              </w:rPr>
              <w:t>I’ve finished my homework</w:t>
            </w:r>
            <w:r w:rsidRPr="009E018B">
              <w:rPr>
                <w:rFonts w:ascii="Times New Roman" w:eastAsia="Times New Roman" w:hAnsi="Times New Roman" w:cs="Times New Roman"/>
                <w:b/>
                <w:bCs/>
                <w:sz w:val="24"/>
                <w:szCs w:val="24"/>
              </w:rPr>
              <w:t>,”</w:t>
            </w:r>
            <w:r w:rsidRPr="009E018B">
              <w:rPr>
                <w:rFonts w:ascii="Times New Roman" w:eastAsia="Times New Roman" w:hAnsi="Times New Roman" w:cs="Times New Roman"/>
                <w:sz w:val="24"/>
                <w:szCs w:val="24"/>
              </w:rPr>
              <w:t xml:space="preserve"> said Mark.</w:t>
            </w:r>
          </w:p>
          <w:p w14:paraId="040E76DD" w14:textId="77777777" w:rsidR="009E018B" w:rsidRPr="009E018B" w:rsidRDefault="009E018B" w:rsidP="009E018B">
            <w:pPr>
              <w:spacing w:after="0" w:line="240" w:lineRule="auto"/>
              <w:rPr>
                <w:rFonts w:ascii="Times New Roman" w:eastAsia="Times New Roman" w:hAnsi="Times New Roman" w:cs="Times New Roman"/>
                <w:sz w:val="24"/>
                <w:szCs w:val="24"/>
              </w:rPr>
            </w:pPr>
            <w:r w:rsidRPr="009E018B">
              <w:rPr>
                <w:rFonts w:ascii="Times New Roman" w:eastAsia="Times New Roman" w:hAnsi="Times New Roman" w:cs="Times New Roman"/>
                <w:b/>
                <w:bCs/>
                <w:sz w:val="24"/>
                <w:szCs w:val="24"/>
              </w:rPr>
              <w:t>‘</w:t>
            </w:r>
            <w:r w:rsidRPr="009E018B">
              <w:rPr>
                <w:rFonts w:ascii="Times New Roman" w:eastAsia="Times New Roman" w:hAnsi="Times New Roman" w:cs="Times New Roman"/>
                <w:sz w:val="24"/>
                <w:szCs w:val="24"/>
              </w:rPr>
              <w:t>I’ve finished my homework</w:t>
            </w:r>
            <w:r w:rsidRPr="009E018B">
              <w:rPr>
                <w:rFonts w:ascii="Times New Roman" w:eastAsia="Times New Roman" w:hAnsi="Times New Roman" w:cs="Times New Roman"/>
                <w:b/>
                <w:bCs/>
                <w:sz w:val="24"/>
                <w:szCs w:val="24"/>
              </w:rPr>
              <w:t>’,</w:t>
            </w:r>
            <w:r w:rsidRPr="009E018B">
              <w:rPr>
                <w:rFonts w:ascii="Times New Roman" w:eastAsia="Times New Roman" w:hAnsi="Times New Roman" w:cs="Times New Roman"/>
                <w:sz w:val="24"/>
                <w:szCs w:val="24"/>
              </w:rPr>
              <w:t xml:space="preserve"> said Mark.</w:t>
            </w:r>
          </w:p>
          <w:p w14:paraId="6645DE7F" w14:textId="77777777" w:rsidR="009E018B" w:rsidRPr="009E018B" w:rsidRDefault="009E018B" w:rsidP="009E018B">
            <w:pPr>
              <w:spacing w:after="0" w:line="240" w:lineRule="auto"/>
              <w:rPr>
                <w:rFonts w:ascii="Times New Roman" w:eastAsia="Times New Roman" w:hAnsi="Times New Roman" w:cs="Times New Roman"/>
                <w:sz w:val="24"/>
                <w:szCs w:val="24"/>
              </w:rPr>
            </w:pPr>
          </w:p>
        </w:tc>
      </w:tr>
    </w:tbl>
    <w:p w14:paraId="70A6396A" w14:textId="1FBB7AA3" w:rsidR="00566177" w:rsidRDefault="00566177"/>
    <w:sectPr w:rsidR="00566177" w:rsidSect="009E018B">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B13AF"/>
    <w:multiLevelType w:val="multilevel"/>
    <w:tmpl w:val="9AAE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24614"/>
    <w:multiLevelType w:val="multilevel"/>
    <w:tmpl w:val="4624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A462D"/>
    <w:multiLevelType w:val="multilevel"/>
    <w:tmpl w:val="D6B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14B6C"/>
    <w:multiLevelType w:val="multilevel"/>
    <w:tmpl w:val="855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3MDCzMDG1NDOzMDZX0lEKTi0uzszPAykwrAUA8kpALCwAAAA="/>
  </w:docVars>
  <w:rsids>
    <w:rsidRoot w:val="009E018B"/>
    <w:rsid w:val="00477076"/>
    <w:rsid w:val="00566177"/>
    <w:rsid w:val="009E018B"/>
    <w:rsid w:val="00CF3826"/>
    <w:rsid w:val="00D422F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A52E"/>
  <w15:chartTrackingRefBased/>
  <w15:docId w15:val="{18A94B2C-619C-46B1-BBFB-872012AD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E01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018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8336">
      <w:bodyDiv w:val="1"/>
      <w:marLeft w:val="0"/>
      <w:marRight w:val="0"/>
      <w:marTop w:val="0"/>
      <w:marBottom w:val="0"/>
      <w:divBdr>
        <w:top w:val="none" w:sz="0" w:space="0" w:color="auto"/>
        <w:left w:val="none" w:sz="0" w:space="0" w:color="auto"/>
        <w:bottom w:val="none" w:sz="0" w:space="0" w:color="auto"/>
        <w:right w:val="none" w:sz="0" w:space="0" w:color="auto"/>
      </w:divBdr>
      <w:divsChild>
        <w:div w:id="721825986">
          <w:marLeft w:val="0"/>
          <w:marRight w:val="0"/>
          <w:marTop w:val="0"/>
          <w:marBottom w:val="0"/>
          <w:divBdr>
            <w:top w:val="none" w:sz="0" w:space="0" w:color="auto"/>
            <w:left w:val="none" w:sz="0" w:space="0" w:color="auto"/>
            <w:bottom w:val="none" w:sz="0" w:space="0" w:color="auto"/>
            <w:right w:val="none" w:sz="0" w:space="0" w:color="auto"/>
          </w:divBdr>
        </w:div>
        <w:div w:id="247737270">
          <w:marLeft w:val="0"/>
          <w:marRight w:val="0"/>
          <w:marTop w:val="0"/>
          <w:marBottom w:val="0"/>
          <w:divBdr>
            <w:top w:val="none" w:sz="0" w:space="0" w:color="auto"/>
            <w:left w:val="none" w:sz="0" w:space="0" w:color="auto"/>
            <w:bottom w:val="none" w:sz="0" w:space="0" w:color="auto"/>
            <w:right w:val="none" w:sz="0" w:space="0" w:color="auto"/>
          </w:divBdr>
        </w:div>
      </w:divsChild>
    </w:div>
    <w:div w:id="1398280172">
      <w:bodyDiv w:val="1"/>
      <w:marLeft w:val="0"/>
      <w:marRight w:val="0"/>
      <w:marTop w:val="0"/>
      <w:marBottom w:val="0"/>
      <w:divBdr>
        <w:top w:val="none" w:sz="0" w:space="0" w:color="auto"/>
        <w:left w:val="none" w:sz="0" w:space="0" w:color="auto"/>
        <w:bottom w:val="none" w:sz="0" w:space="0" w:color="auto"/>
        <w:right w:val="none" w:sz="0" w:space="0" w:color="auto"/>
      </w:divBdr>
      <w:divsChild>
        <w:div w:id="1331524782">
          <w:marLeft w:val="0"/>
          <w:marRight w:val="0"/>
          <w:marTop w:val="0"/>
          <w:marBottom w:val="0"/>
          <w:divBdr>
            <w:top w:val="none" w:sz="0" w:space="0" w:color="auto"/>
            <w:left w:val="none" w:sz="0" w:space="0" w:color="auto"/>
            <w:bottom w:val="none" w:sz="0" w:space="0" w:color="auto"/>
            <w:right w:val="none" w:sz="0" w:space="0" w:color="auto"/>
          </w:divBdr>
        </w:div>
        <w:div w:id="1399085497">
          <w:marLeft w:val="0"/>
          <w:marRight w:val="0"/>
          <w:marTop w:val="0"/>
          <w:marBottom w:val="0"/>
          <w:divBdr>
            <w:top w:val="none" w:sz="0" w:space="0" w:color="auto"/>
            <w:left w:val="none" w:sz="0" w:space="0" w:color="auto"/>
            <w:bottom w:val="none" w:sz="0" w:space="0" w:color="auto"/>
            <w:right w:val="none" w:sz="0" w:space="0" w:color="auto"/>
          </w:divBdr>
        </w:div>
        <w:div w:id="576552937">
          <w:marLeft w:val="0"/>
          <w:marRight w:val="0"/>
          <w:marTop w:val="0"/>
          <w:marBottom w:val="0"/>
          <w:divBdr>
            <w:top w:val="none" w:sz="0" w:space="0" w:color="auto"/>
            <w:left w:val="none" w:sz="0" w:space="0" w:color="auto"/>
            <w:bottom w:val="none" w:sz="0" w:space="0" w:color="auto"/>
            <w:right w:val="none" w:sz="0" w:space="0" w:color="auto"/>
          </w:divBdr>
        </w:div>
        <w:div w:id="151262914">
          <w:marLeft w:val="0"/>
          <w:marRight w:val="0"/>
          <w:marTop w:val="0"/>
          <w:marBottom w:val="0"/>
          <w:divBdr>
            <w:top w:val="none" w:sz="0" w:space="0" w:color="auto"/>
            <w:left w:val="none" w:sz="0" w:space="0" w:color="auto"/>
            <w:bottom w:val="none" w:sz="0" w:space="0" w:color="auto"/>
            <w:right w:val="none" w:sz="0" w:space="0" w:color="auto"/>
          </w:divBdr>
        </w:div>
        <w:div w:id="1891839884">
          <w:marLeft w:val="0"/>
          <w:marRight w:val="0"/>
          <w:marTop w:val="0"/>
          <w:marBottom w:val="0"/>
          <w:divBdr>
            <w:top w:val="none" w:sz="0" w:space="0" w:color="auto"/>
            <w:left w:val="none" w:sz="0" w:space="0" w:color="auto"/>
            <w:bottom w:val="none" w:sz="0" w:space="0" w:color="auto"/>
            <w:right w:val="none" w:sz="0" w:space="0" w:color="auto"/>
          </w:divBdr>
        </w:div>
        <w:div w:id="851989360">
          <w:marLeft w:val="0"/>
          <w:marRight w:val="0"/>
          <w:marTop w:val="0"/>
          <w:marBottom w:val="0"/>
          <w:divBdr>
            <w:top w:val="none" w:sz="0" w:space="0" w:color="auto"/>
            <w:left w:val="none" w:sz="0" w:space="0" w:color="auto"/>
            <w:bottom w:val="none" w:sz="0" w:space="0" w:color="auto"/>
            <w:right w:val="none" w:sz="0" w:space="0" w:color="auto"/>
          </w:divBdr>
        </w:div>
        <w:div w:id="304168452">
          <w:marLeft w:val="0"/>
          <w:marRight w:val="0"/>
          <w:marTop w:val="0"/>
          <w:marBottom w:val="0"/>
          <w:divBdr>
            <w:top w:val="none" w:sz="0" w:space="0" w:color="auto"/>
            <w:left w:val="none" w:sz="0" w:space="0" w:color="auto"/>
            <w:bottom w:val="none" w:sz="0" w:space="0" w:color="auto"/>
            <w:right w:val="none" w:sz="0" w:space="0" w:color="auto"/>
          </w:divBdr>
        </w:div>
        <w:div w:id="1239442398">
          <w:marLeft w:val="0"/>
          <w:marRight w:val="0"/>
          <w:marTop w:val="0"/>
          <w:marBottom w:val="0"/>
          <w:divBdr>
            <w:top w:val="none" w:sz="0" w:space="0" w:color="auto"/>
            <w:left w:val="none" w:sz="0" w:space="0" w:color="auto"/>
            <w:bottom w:val="none" w:sz="0" w:space="0" w:color="auto"/>
            <w:right w:val="none" w:sz="0" w:space="0" w:color="auto"/>
          </w:divBdr>
        </w:div>
        <w:div w:id="1487934565">
          <w:marLeft w:val="0"/>
          <w:marRight w:val="0"/>
          <w:marTop w:val="0"/>
          <w:marBottom w:val="0"/>
          <w:divBdr>
            <w:top w:val="none" w:sz="0" w:space="0" w:color="auto"/>
            <w:left w:val="none" w:sz="0" w:space="0" w:color="auto"/>
            <w:bottom w:val="none" w:sz="0" w:space="0" w:color="auto"/>
            <w:right w:val="none" w:sz="0" w:space="0" w:color="auto"/>
          </w:divBdr>
        </w:div>
        <w:div w:id="2066172762">
          <w:marLeft w:val="0"/>
          <w:marRight w:val="0"/>
          <w:marTop w:val="0"/>
          <w:marBottom w:val="0"/>
          <w:divBdr>
            <w:top w:val="none" w:sz="0" w:space="0" w:color="auto"/>
            <w:left w:val="none" w:sz="0" w:space="0" w:color="auto"/>
            <w:bottom w:val="none" w:sz="0" w:space="0" w:color="auto"/>
            <w:right w:val="none" w:sz="0" w:space="0" w:color="auto"/>
          </w:divBdr>
        </w:div>
        <w:div w:id="1787581934">
          <w:marLeft w:val="0"/>
          <w:marRight w:val="0"/>
          <w:marTop w:val="0"/>
          <w:marBottom w:val="0"/>
          <w:divBdr>
            <w:top w:val="none" w:sz="0" w:space="0" w:color="auto"/>
            <w:left w:val="none" w:sz="0" w:space="0" w:color="auto"/>
            <w:bottom w:val="none" w:sz="0" w:space="0" w:color="auto"/>
            <w:right w:val="none" w:sz="0" w:space="0" w:color="auto"/>
          </w:divBdr>
        </w:div>
        <w:div w:id="808474208">
          <w:marLeft w:val="0"/>
          <w:marRight w:val="0"/>
          <w:marTop w:val="0"/>
          <w:marBottom w:val="0"/>
          <w:divBdr>
            <w:top w:val="none" w:sz="0" w:space="0" w:color="auto"/>
            <w:left w:val="none" w:sz="0" w:space="0" w:color="auto"/>
            <w:bottom w:val="none" w:sz="0" w:space="0" w:color="auto"/>
            <w:right w:val="none" w:sz="0" w:space="0" w:color="auto"/>
          </w:divBdr>
        </w:div>
        <w:div w:id="1267805248">
          <w:marLeft w:val="0"/>
          <w:marRight w:val="0"/>
          <w:marTop w:val="0"/>
          <w:marBottom w:val="0"/>
          <w:divBdr>
            <w:top w:val="none" w:sz="0" w:space="0" w:color="auto"/>
            <w:left w:val="none" w:sz="0" w:space="0" w:color="auto"/>
            <w:bottom w:val="none" w:sz="0" w:space="0" w:color="auto"/>
            <w:right w:val="none" w:sz="0" w:space="0" w:color="auto"/>
          </w:divBdr>
        </w:div>
        <w:div w:id="563953731">
          <w:marLeft w:val="0"/>
          <w:marRight w:val="0"/>
          <w:marTop w:val="0"/>
          <w:marBottom w:val="0"/>
          <w:divBdr>
            <w:top w:val="none" w:sz="0" w:space="0" w:color="auto"/>
            <w:left w:val="none" w:sz="0" w:space="0" w:color="auto"/>
            <w:bottom w:val="none" w:sz="0" w:space="0" w:color="auto"/>
            <w:right w:val="none" w:sz="0" w:space="0" w:color="auto"/>
          </w:divBdr>
        </w:div>
        <w:div w:id="1638607145">
          <w:marLeft w:val="0"/>
          <w:marRight w:val="0"/>
          <w:marTop w:val="0"/>
          <w:marBottom w:val="0"/>
          <w:divBdr>
            <w:top w:val="none" w:sz="0" w:space="0" w:color="auto"/>
            <w:left w:val="none" w:sz="0" w:space="0" w:color="auto"/>
            <w:bottom w:val="none" w:sz="0" w:space="0" w:color="auto"/>
            <w:right w:val="none" w:sz="0" w:space="0" w:color="auto"/>
          </w:divBdr>
        </w:div>
        <w:div w:id="479806519">
          <w:marLeft w:val="0"/>
          <w:marRight w:val="0"/>
          <w:marTop w:val="0"/>
          <w:marBottom w:val="0"/>
          <w:divBdr>
            <w:top w:val="none" w:sz="0" w:space="0" w:color="auto"/>
            <w:left w:val="none" w:sz="0" w:space="0" w:color="auto"/>
            <w:bottom w:val="none" w:sz="0" w:space="0" w:color="auto"/>
            <w:right w:val="none" w:sz="0" w:space="0" w:color="auto"/>
          </w:divBdr>
        </w:div>
        <w:div w:id="2117553022">
          <w:marLeft w:val="0"/>
          <w:marRight w:val="0"/>
          <w:marTop w:val="0"/>
          <w:marBottom w:val="0"/>
          <w:divBdr>
            <w:top w:val="none" w:sz="0" w:space="0" w:color="auto"/>
            <w:left w:val="none" w:sz="0" w:space="0" w:color="auto"/>
            <w:bottom w:val="none" w:sz="0" w:space="0" w:color="auto"/>
            <w:right w:val="none" w:sz="0" w:space="0" w:color="auto"/>
          </w:divBdr>
        </w:div>
        <w:div w:id="1204907635">
          <w:marLeft w:val="0"/>
          <w:marRight w:val="0"/>
          <w:marTop w:val="0"/>
          <w:marBottom w:val="0"/>
          <w:divBdr>
            <w:top w:val="none" w:sz="0" w:space="0" w:color="auto"/>
            <w:left w:val="none" w:sz="0" w:space="0" w:color="auto"/>
            <w:bottom w:val="none" w:sz="0" w:space="0" w:color="auto"/>
            <w:right w:val="none" w:sz="0" w:space="0" w:color="auto"/>
          </w:divBdr>
        </w:div>
        <w:div w:id="1840075021">
          <w:marLeft w:val="0"/>
          <w:marRight w:val="0"/>
          <w:marTop w:val="0"/>
          <w:marBottom w:val="0"/>
          <w:divBdr>
            <w:top w:val="none" w:sz="0" w:space="0" w:color="auto"/>
            <w:left w:val="none" w:sz="0" w:space="0" w:color="auto"/>
            <w:bottom w:val="none" w:sz="0" w:space="0" w:color="auto"/>
            <w:right w:val="none" w:sz="0" w:space="0" w:color="auto"/>
          </w:divBdr>
        </w:div>
      </w:divsChild>
    </w:div>
    <w:div w:id="1402488430">
      <w:bodyDiv w:val="1"/>
      <w:marLeft w:val="0"/>
      <w:marRight w:val="0"/>
      <w:marTop w:val="0"/>
      <w:marBottom w:val="0"/>
      <w:divBdr>
        <w:top w:val="none" w:sz="0" w:space="0" w:color="auto"/>
        <w:left w:val="none" w:sz="0" w:space="0" w:color="auto"/>
        <w:bottom w:val="none" w:sz="0" w:space="0" w:color="auto"/>
        <w:right w:val="none" w:sz="0" w:space="0" w:color="auto"/>
      </w:divBdr>
      <w:divsChild>
        <w:div w:id="1251623625">
          <w:marLeft w:val="0"/>
          <w:marRight w:val="0"/>
          <w:marTop w:val="0"/>
          <w:marBottom w:val="0"/>
          <w:divBdr>
            <w:top w:val="none" w:sz="0" w:space="0" w:color="auto"/>
            <w:left w:val="none" w:sz="0" w:space="0" w:color="auto"/>
            <w:bottom w:val="none" w:sz="0" w:space="0" w:color="auto"/>
            <w:right w:val="none" w:sz="0" w:space="0" w:color="auto"/>
          </w:divBdr>
        </w:div>
        <w:div w:id="1095174942">
          <w:marLeft w:val="0"/>
          <w:marRight w:val="0"/>
          <w:marTop w:val="0"/>
          <w:marBottom w:val="0"/>
          <w:divBdr>
            <w:top w:val="none" w:sz="0" w:space="0" w:color="auto"/>
            <w:left w:val="none" w:sz="0" w:space="0" w:color="auto"/>
            <w:bottom w:val="none" w:sz="0" w:space="0" w:color="auto"/>
            <w:right w:val="none" w:sz="0" w:space="0" w:color="auto"/>
          </w:divBdr>
        </w:div>
        <w:div w:id="2096779943">
          <w:marLeft w:val="0"/>
          <w:marRight w:val="0"/>
          <w:marTop w:val="0"/>
          <w:marBottom w:val="0"/>
          <w:divBdr>
            <w:top w:val="none" w:sz="0" w:space="0" w:color="auto"/>
            <w:left w:val="none" w:sz="0" w:space="0" w:color="auto"/>
            <w:bottom w:val="none" w:sz="0" w:space="0" w:color="auto"/>
            <w:right w:val="none" w:sz="0" w:space="0" w:color="auto"/>
          </w:divBdr>
        </w:div>
        <w:div w:id="194592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Sherk</dc:creator>
  <cp:keywords/>
  <dc:description/>
  <cp:lastModifiedBy>Murray Sherk</cp:lastModifiedBy>
  <cp:revision>2</cp:revision>
  <dcterms:created xsi:type="dcterms:W3CDTF">2018-05-02T02:11:00Z</dcterms:created>
  <dcterms:modified xsi:type="dcterms:W3CDTF">2018-05-02T02:51:00Z</dcterms:modified>
</cp:coreProperties>
</file>